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16" w:rsidRPr="00843A23" w:rsidRDefault="003631A8" w:rsidP="003631A8">
      <w:pPr>
        <w:tabs>
          <w:tab w:val="left" w:pos="2459"/>
          <w:tab w:val="center" w:pos="5103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val="en-US" w:eastAsia="en-US"/>
        </w:rPr>
        <w:tab/>
      </w:r>
      <w:r>
        <w:rPr>
          <w:rFonts w:eastAsia="Calibri"/>
          <w:sz w:val="16"/>
          <w:szCs w:val="16"/>
          <w:lang w:val="en-US" w:eastAsia="en-US"/>
        </w:rPr>
        <w:tab/>
      </w:r>
      <w:r w:rsidR="00843A23">
        <w:rPr>
          <w:rFonts w:eastAsia="Calibri"/>
          <w:sz w:val="16"/>
          <w:szCs w:val="16"/>
          <w:lang w:val="en-US" w:eastAsia="en-US"/>
        </w:rPr>
        <w:t xml:space="preserve">  </w:t>
      </w:r>
    </w:p>
    <w:p w:rsidR="00B4587C" w:rsidRPr="00A24999" w:rsidRDefault="00D95022" w:rsidP="0043224F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 wp14:anchorId="0CFBF454">
            <wp:extent cx="5937885" cy="123995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1" cy="124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D1C" w:rsidRPr="00CB07DD" w:rsidRDefault="0043224F" w:rsidP="00CB07DD">
      <w:pPr>
        <w:jc w:val="center"/>
        <w:rPr>
          <w:b/>
          <w:sz w:val="20"/>
          <w:szCs w:val="22"/>
        </w:rPr>
      </w:pPr>
      <w:r w:rsidRPr="00CB07DD">
        <w:rPr>
          <w:sz w:val="22"/>
        </w:rPr>
        <w:br/>
      </w:r>
      <w:r w:rsidR="00CB07DD" w:rsidRPr="00CB07DD">
        <w:rPr>
          <w:b/>
          <w:sz w:val="32"/>
          <w:szCs w:val="22"/>
        </w:rPr>
        <w:t xml:space="preserve">Расписание </w:t>
      </w:r>
    </w:p>
    <w:tbl>
      <w:tblPr>
        <w:tblpPr w:leftFromText="180" w:rightFromText="180" w:vertAnchor="text" w:tblpX="-294" w:tblpY="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850"/>
        <w:gridCol w:w="5539"/>
        <w:gridCol w:w="1265"/>
        <w:gridCol w:w="1570"/>
      </w:tblGrid>
      <w:tr w:rsidR="0016564D" w:rsidRPr="0016564D" w:rsidTr="00CE1C05">
        <w:trPr>
          <w:trHeight w:val="525"/>
        </w:trPr>
        <w:tc>
          <w:tcPr>
            <w:tcW w:w="709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46" w:type="dxa"/>
            <w:shd w:val="clear" w:color="auto" w:fill="auto"/>
            <w:hideMark/>
          </w:tcPr>
          <w:p w:rsidR="0016564D" w:rsidRPr="0016564D" w:rsidRDefault="0016564D" w:rsidP="00CE1C05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Вид программы</w:t>
            </w:r>
          </w:p>
        </w:tc>
        <w:tc>
          <w:tcPr>
            <w:tcW w:w="850" w:type="dxa"/>
            <w:shd w:val="clear" w:color="auto" w:fill="auto"/>
          </w:tcPr>
          <w:p w:rsidR="0016564D" w:rsidRPr="0016564D" w:rsidRDefault="0016564D" w:rsidP="00CE1C05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539" w:type="dxa"/>
            <w:vAlign w:val="center"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Длительность программы (всего), час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16564D" w:rsidRPr="0016564D" w:rsidRDefault="0016564D" w:rsidP="00CE1C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Сроки обучения</w:t>
            </w:r>
          </w:p>
          <w:p w:rsidR="0016564D" w:rsidRPr="0016564D" w:rsidRDefault="0016564D" w:rsidP="00CE1C05">
            <w:pPr>
              <w:rPr>
                <w:sz w:val="20"/>
                <w:szCs w:val="20"/>
              </w:rPr>
            </w:pPr>
          </w:p>
          <w:p w:rsidR="0016564D" w:rsidRPr="0016564D" w:rsidRDefault="0016564D" w:rsidP="00CE1C05">
            <w:pPr>
              <w:rPr>
                <w:sz w:val="20"/>
                <w:szCs w:val="20"/>
              </w:rPr>
            </w:pPr>
          </w:p>
        </w:tc>
      </w:tr>
      <w:tr w:rsidR="00DE341F" w:rsidRPr="00FB3DB9" w:rsidTr="00CE1C05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DE341F" w:rsidRPr="00FB3DB9" w:rsidRDefault="00DE341F" w:rsidP="00DE341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265" w:type="dxa"/>
            <w:shd w:val="clear" w:color="auto" w:fill="auto"/>
          </w:tcPr>
          <w:p w:rsidR="00DE341F" w:rsidRPr="00DE341F" w:rsidRDefault="00DE341F" w:rsidP="00DE341F">
            <w:pPr>
              <w:jc w:val="center"/>
              <w:rPr>
                <w:sz w:val="20"/>
                <w:szCs w:val="20"/>
              </w:rPr>
            </w:pPr>
            <w:r w:rsidRPr="00DE341F">
              <w:rPr>
                <w:sz w:val="20"/>
                <w:szCs w:val="20"/>
              </w:rPr>
              <w:t>640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E341F" w:rsidRPr="00FB3DB9" w:rsidRDefault="00DE341F" w:rsidP="00D55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55084">
              <w:rPr>
                <w:color w:val="000000"/>
                <w:sz w:val="20"/>
                <w:szCs w:val="20"/>
              </w:rPr>
              <w:t>7</w:t>
            </w:r>
            <w:r w:rsidRPr="00FB3DB9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FB3DB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</w:t>
            </w:r>
            <w:r w:rsidR="00D55084">
              <w:rPr>
                <w:color w:val="000000"/>
                <w:sz w:val="20"/>
                <w:szCs w:val="20"/>
              </w:rPr>
              <w:t>7</w:t>
            </w:r>
            <w:r w:rsidRPr="00FB3DB9">
              <w:rPr>
                <w:color w:val="000000"/>
                <w:sz w:val="20"/>
                <w:szCs w:val="20"/>
              </w:rPr>
              <w:t>.</w:t>
            </w:r>
            <w:r w:rsidR="00D55084">
              <w:rPr>
                <w:color w:val="000000"/>
                <w:sz w:val="20"/>
                <w:szCs w:val="20"/>
              </w:rPr>
              <w:t>11</w:t>
            </w:r>
            <w:r w:rsidRPr="00FB3DB9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DE341F" w:rsidRPr="00FB3DB9" w:rsidTr="00CE1C05">
        <w:trPr>
          <w:trHeight w:val="290"/>
        </w:trPr>
        <w:tc>
          <w:tcPr>
            <w:tcW w:w="709" w:type="dxa"/>
            <w:shd w:val="clear" w:color="auto" w:fill="auto"/>
            <w:vAlign w:val="center"/>
          </w:tcPr>
          <w:p w:rsidR="00DE341F" w:rsidRPr="00FB3DB9" w:rsidRDefault="00DE341F" w:rsidP="00DE341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265" w:type="dxa"/>
            <w:shd w:val="clear" w:color="auto" w:fill="auto"/>
          </w:tcPr>
          <w:p w:rsidR="00DE341F" w:rsidRPr="00DE341F" w:rsidRDefault="00DE341F" w:rsidP="00DE341F">
            <w:pPr>
              <w:jc w:val="center"/>
              <w:rPr>
                <w:sz w:val="20"/>
                <w:szCs w:val="20"/>
              </w:rPr>
            </w:pPr>
            <w:r w:rsidRPr="00DE341F">
              <w:rPr>
                <w:sz w:val="20"/>
                <w:szCs w:val="20"/>
              </w:rPr>
              <w:t>400</w:t>
            </w:r>
          </w:p>
        </w:tc>
        <w:tc>
          <w:tcPr>
            <w:tcW w:w="1570" w:type="dxa"/>
            <w:shd w:val="clear" w:color="auto" w:fill="auto"/>
          </w:tcPr>
          <w:p w:rsidR="00DE341F" w:rsidRDefault="00DE341F" w:rsidP="00D55084">
            <w:pPr>
              <w:jc w:val="center"/>
            </w:pPr>
            <w:r w:rsidRPr="00A668D0">
              <w:rPr>
                <w:color w:val="000000"/>
                <w:sz w:val="20"/>
                <w:szCs w:val="20"/>
              </w:rPr>
              <w:t>0</w:t>
            </w:r>
            <w:r w:rsidR="00D55084">
              <w:rPr>
                <w:color w:val="000000"/>
                <w:sz w:val="20"/>
                <w:szCs w:val="20"/>
              </w:rPr>
              <w:t>7</w:t>
            </w:r>
            <w:r w:rsidRPr="00A668D0">
              <w:rPr>
                <w:color w:val="000000"/>
                <w:sz w:val="20"/>
                <w:szCs w:val="20"/>
              </w:rPr>
              <w:t>.08-</w:t>
            </w:r>
            <w:r w:rsidR="00D55084">
              <w:rPr>
                <w:color w:val="000000"/>
                <w:sz w:val="20"/>
                <w:szCs w:val="20"/>
              </w:rPr>
              <w:t>13</w:t>
            </w:r>
            <w:r w:rsidRPr="00A668D0">
              <w:rPr>
                <w:color w:val="000000"/>
                <w:sz w:val="20"/>
                <w:szCs w:val="20"/>
              </w:rPr>
              <w:t>.</w:t>
            </w:r>
            <w:r w:rsidR="00D55084">
              <w:rPr>
                <w:color w:val="000000"/>
                <w:sz w:val="20"/>
                <w:szCs w:val="20"/>
              </w:rPr>
              <w:t>10</w:t>
            </w:r>
            <w:r w:rsidRPr="00A668D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DE341F" w:rsidRPr="00FB3DB9" w:rsidTr="00CE1C05">
        <w:trPr>
          <w:trHeight w:val="313"/>
        </w:trPr>
        <w:tc>
          <w:tcPr>
            <w:tcW w:w="709" w:type="dxa"/>
            <w:shd w:val="clear" w:color="auto" w:fill="auto"/>
            <w:vAlign w:val="center"/>
          </w:tcPr>
          <w:p w:rsidR="00DE341F" w:rsidRPr="00FB3DB9" w:rsidRDefault="00DE341F" w:rsidP="00DE341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265" w:type="dxa"/>
            <w:shd w:val="clear" w:color="auto" w:fill="auto"/>
          </w:tcPr>
          <w:p w:rsidR="00DE341F" w:rsidRPr="00DE341F" w:rsidRDefault="00DE341F" w:rsidP="00DE341F">
            <w:pPr>
              <w:jc w:val="center"/>
              <w:rPr>
                <w:sz w:val="20"/>
                <w:szCs w:val="20"/>
              </w:rPr>
            </w:pPr>
            <w:r w:rsidRPr="00DE341F">
              <w:rPr>
                <w:sz w:val="20"/>
                <w:szCs w:val="20"/>
              </w:rPr>
              <w:t>120</w:t>
            </w:r>
          </w:p>
        </w:tc>
        <w:tc>
          <w:tcPr>
            <w:tcW w:w="1570" w:type="dxa"/>
            <w:shd w:val="clear" w:color="auto" w:fill="auto"/>
          </w:tcPr>
          <w:p w:rsidR="00DE341F" w:rsidRDefault="00D55084" w:rsidP="00D55084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  <w:r w:rsidR="00DE341F" w:rsidRPr="00A668D0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01</w:t>
            </w:r>
            <w:r w:rsidR="00DE341F" w:rsidRPr="00A668D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="00DE341F" w:rsidRPr="00A668D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DE341F" w:rsidRPr="00FB3DB9" w:rsidTr="00CE1C05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DE341F" w:rsidRPr="00FB3DB9" w:rsidRDefault="00DE341F" w:rsidP="00DE341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Электромонтер по испытаниям и измерениям</w:t>
            </w:r>
          </w:p>
        </w:tc>
        <w:tc>
          <w:tcPr>
            <w:tcW w:w="1265" w:type="dxa"/>
            <w:shd w:val="clear" w:color="auto" w:fill="auto"/>
          </w:tcPr>
          <w:p w:rsidR="00DE341F" w:rsidRPr="00DE341F" w:rsidRDefault="00DE341F" w:rsidP="00DE341F">
            <w:pPr>
              <w:jc w:val="center"/>
              <w:rPr>
                <w:sz w:val="20"/>
                <w:szCs w:val="20"/>
              </w:rPr>
            </w:pPr>
            <w:r w:rsidRPr="00DE341F">
              <w:rPr>
                <w:sz w:val="20"/>
                <w:szCs w:val="20"/>
              </w:rPr>
              <w:t>160</w:t>
            </w:r>
          </w:p>
        </w:tc>
        <w:tc>
          <w:tcPr>
            <w:tcW w:w="1570" w:type="dxa"/>
            <w:shd w:val="clear" w:color="auto" w:fill="auto"/>
          </w:tcPr>
          <w:p w:rsidR="00DE341F" w:rsidRDefault="00D55084" w:rsidP="00D55084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DE341F" w:rsidRPr="00A668D0">
              <w:rPr>
                <w:color w:val="000000"/>
                <w:sz w:val="20"/>
                <w:szCs w:val="20"/>
              </w:rPr>
              <w:t>1.08-</w:t>
            </w:r>
            <w:r>
              <w:rPr>
                <w:color w:val="000000"/>
                <w:sz w:val="20"/>
                <w:szCs w:val="20"/>
              </w:rPr>
              <w:t>15</w:t>
            </w:r>
            <w:r w:rsidR="00DE341F" w:rsidRPr="00A668D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="00DE341F" w:rsidRPr="00A668D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DE341F" w:rsidRPr="00FB3DB9" w:rsidTr="00CE1C05">
        <w:trPr>
          <w:trHeight w:val="276"/>
        </w:trPr>
        <w:tc>
          <w:tcPr>
            <w:tcW w:w="709" w:type="dxa"/>
            <w:shd w:val="clear" w:color="auto" w:fill="auto"/>
            <w:vAlign w:val="center"/>
          </w:tcPr>
          <w:p w:rsidR="00DE341F" w:rsidRPr="00FB3DB9" w:rsidRDefault="00DE341F" w:rsidP="00DE341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1265" w:type="dxa"/>
            <w:shd w:val="clear" w:color="auto" w:fill="auto"/>
          </w:tcPr>
          <w:p w:rsidR="00DE341F" w:rsidRPr="00DE341F" w:rsidRDefault="00DE341F" w:rsidP="00DE341F">
            <w:pPr>
              <w:jc w:val="center"/>
              <w:rPr>
                <w:sz w:val="20"/>
                <w:szCs w:val="20"/>
              </w:rPr>
            </w:pPr>
            <w:r w:rsidRPr="00DE341F">
              <w:rPr>
                <w:sz w:val="20"/>
                <w:szCs w:val="20"/>
              </w:rPr>
              <w:t>640</w:t>
            </w:r>
          </w:p>
        </w:tc>
        <w:tc>
          <w:tcPr>
            <w:tcW w:w="1570" w:type="dxa"/>
            <w:shd w:val="clear" w:color="auto" w:fill="auto"/>
          </w:tcPr>
          <w:p w:rsidR="00DE341F" w:rsidRDefault="00D55084" w:rsidP="00D55084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DE341F" w:rsidRPr="00A668D0">
              <w:rPr>
                <w:color w:val="000000"/>
                <w:sz w:val="20"/>
                <w:szCs w:val="20"/>
              </w:rPr>
              <w:t>1.08-</w:t>
            </w:r>
            <w:r>
              <w:rPr>
                <w:color w:val="000000"/>
                <w:sz w:val="20"/>
                <w:szCs w:val="20"/>
              </w:rPr>
              <w:t>11</w:t>
            </w:r>
            <w:r w:rsidR="00DE341F" w:rsidRPr="00A668D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="00DE341F" w:rsidRPr="00A668D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DE341F" w:rsidRPr="00FB3DB9" w:rsidTr="00CE1C05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:rsidR="00DE341F" w:rsidRPr="00FB3DB9" w:rsidRDefault="00DE341F" w:rsidP="00DE341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  <w:shd w:val="clear" w:color="auto" w:fill="auto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1265" w:type="dxa"/>
            <w:shd w:val="clear" w:color="auto" w:fill="auto"/>
          </w:tcPr>
          <w:p w:rsidR="00DE341F" w:rsidRPr="00DE341F" w:rsidRDefault="00DE341F" w:rsidP="00DE341F">
            <w:pPr>
              <w:jc w:val="center"/>
              <w:rPr>
                <w:sz w:val="20"/>
                <w:szCs w:val="20"/>
              </w:rPr>
            </w:pPr>
            <w:r w:rsidRPr="00DE341F">
              <w:rPr>
                <w:sz w:val="20"/>
                <w:szCs w:val="20"/>
              </w:rPr>
              <w:t>400</w:t>
            </w:r>
          </w:p>
        </w:tc>
        <w:tc>
          <w:tcPr>
            <w:tcW w:w="1570" w:type="dxa"/>
            <w:shd w:val="clear" w:color="auto" w:fill="auto"/>
          </w:tcPr>
          <w:p w:rsidR="00DE341F" w:rsidRDefault="00D55084" w:rsidP="00D55084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DE341F" w:rsidRPr="00A668D0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7</w:t>
            </w:r>
            <w:r w:rsidR="00DE341F" w:rsidRPr="00A668D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="00DE341F" w:rsidRPr="00A668D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DE341F" w:rsidRPr="00FB3DB9" w:rsidTr="00CE1C05">
        <w:trPr>
          <w:trHeight w:val="315"/>
        </w:trPr>
        <w:tc>
          <w:tcPr>
            <w:tcW w:w="709" w:type="dxa"/>
            <w:vAlign w:val="center"/>
          </w:tcPr>
          <w:p w:rsidR="00DE341F" w:rsidRPr="00FB3DB9" w:rsidRDefault="00DE341F" w:rsidP="00DE341F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E341F" w:rsidRPr="00394BE9" w:rsidRDefault="00DE341F" w:rsidP="00DE341F">
            <w:pPr>
              <w:rPr>
                <w:sz w:val="20"/>
                <w:szCs w:val="20"/>
              </w:rPr>
            </w:pPr>
            <w:r w:rsidRPr="00394BE9">
              <w:rPr>
                <w:sz w:val="20"/>
                <w:szCs w:val="20"/>
              </w:rPr>
              <w:t>Метрология и контрольно-измерительные приборы в энергетике</w:t>
            </w:r>
          </w:p>
        </w:tc>
        <w:tc>
          <w:tcPr>
            <w:tcW w:w="1265" w:type="dxa"/>
            <w:shd w:val="clear" w:color="auto" w:fill="auto"/>
          </w:tcPr>
          <w:p w:rsidR="00DE341F" w:rsidRPr="00DE341F" w:rsidRDefault="00DE341F" w:rsidP="00DE341F">
            <w:pPr>
              <w:jc w:val="center"/>
              <w:rPr>
                <w:sz w:val="20"/>
                <w:szCs w:val="20"/>
              </w:rPr>
            </w:pPr>
            <w:r w:rsidRPr="00DE341F">
              <w:rPr>
                <w:sz w:val="20"/>
                <w:szCs w:val="20"/>
              </w:rPr>
              <w:t>72</w:t>
            </w:r>
          </w:p>
        </w:tc>
        <w:tc>
          <w:tcPr>
            <w:tcW w:w="1570" w:type="dxa"/>
          </w:tcPr>
          <w:p w:rsidR="00DE341F" w:rsidRDefault="00D55084" w:rsidP="00D55084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  <w:r w:rsidR="00DE341F" w:rsidRPr="00A668D0">
              <w:rPr>
                <w:color w:val="000000"/>
                <w:sz w:val="20"/>
                <w:szCs w:val="20"/>
              </w:rPr>
              <w:t>.08-2</w:t>
            </w:r>
            <w:r>
              <w:rPr>
                <w:color w:val="000000"/>
                <w:sz w:val="20"/>
                <w:szCs w:val="20"/>
              </w:rPr>
              <w:t>4</w:t>
            </w:r>
            <w:r w:rsidR="00DE341F" w:rsidRPr="00A668D0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D55084" w:rsidRPr="00FB3DB9" w:rsidTr="00CE1C05">
        <w:trPr>
          <w:trHeight w:val="315"/>
        </w:trPr>
        <w:tc>
          <w:tcPr>
            <w:tcW w:w="709" w:type="dxa"/>
            <w:vAlign w:val="center"/>
          </w:tcPr>
          <w:p w:rsidR="00D55084" w:rsidRPr="00FB3DB9" w:rsidRDefault="00D55084" w:rsidP="00D55084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D55084" w:rsidRPr="00C96E0D" w:rsidRDefault="00D55084" w:rsidP="00D55084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D55084" w:rsidRPr="00C96E0D" w:rsidRDefault="00D55084" w:rsidP="00D55084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D55084" w:rsidRPr="00C96E0D" w:rsidRDefault="00D55084" w:rsidP="00D55084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Техник-теплотехник</w:t>
            </w:r>
          </w:p>
        </w:tc>
        <w:tc>
          <w:tcPr>
            <w:tcW w:w="1265" w:type="dxa"/>
            <w:shd w:val="clear" w:color="auto" w:fill="auto"/>
          </w:tcPr>
          <w:p w:rsidR="00D55084" w:rsidRPr="00DE341F" w:rsidRDefault="00D55084" w:rsidP="00D55084">
            <w:pPr>
              <w:jc w:val="center"/>
              <w:rPr>
                <w:sz w:val="20"/>
                <w:szCs w:val="20"/>
              </w:rPr>
            </w:pPr>
            <w:r w:rsidRPr="00DE341F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D55084" w:rsidRDefault="00D55084" w:rsidP="00D55084">
            <w:pPr>
              <w:jc w:val="center"/>
            </w:pPr>
            <w:r w:rsidRPr="00A668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668D0">
              <w:rPr>
                <w:color w:val="000000"/>
                <w:sz w:val="20"/>
                <w:szCs w:val="20"/>
              </w:rPr>
              <w:t>.08-2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668D0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B7576B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576B" w:rsidRPr="00FB3DB9" w:rsidRDefault="00B7576B" w:rsidP="00B7576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Сварщик ручной дуговой сварки плавящимся покрытым электродом</w:t>
            </w:r>
          </w:p>
        </w:tc>
        <w:tc>
          <w:tcPr>
            <w:tcW w:w="1265" w:type="dxa"/>
            <w:shd w:val="clear" w:color="auto" w:fill="auto"/>
          </w:tcPr>
          <w:p w:rsidR="00B7576B" w:rsidRPr="00B7576B" w:rsidRDefault="00B7576B" w:rsidP="00B7576B">
            <w:pPr>
              <w:jc w:val="center"/>
              <w:rPr>
                <w:sz w:val="20"/>
                <w:szCs w:val="20"/>
              </w:rPr>
            </w:pPr>
            <w:r w:rsidRPr="00B7576B">
              <w:rPr>
                <w:sz w:val="20"/>
                <w:szCs w:val="20"/>
              </w:rPr>
              <w:t>640</w:t>
            </w:r>
          </w:p>
        </w:tc>
        <w:tc>
          <w:tcPr>
            <w:tcW w:w="1570" w:type="dxa"/>
          </w:tcPr>
          <w:p w:rsidR="00B7576B" w:rsidRDefault="00D114B0" w:rsidP="00D114B0">
            <w:pPr>
              <w:jc w:val="center"/>
            </w:pPr>
            <w:r>
              <w:rPr>
                <w:color w:val="000000"/>
                <w:sz w:val="20"/>
                <w:szCs w:val="20"/>
              </w:rPr>
              <w:t>28</w:t>
            </w:r>
            <w:r w:rsidR="00B7576B" w:rsidRPr="00A668D0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18</w:t>
            </w:r>
            <w:r w:rsidR="00B7576B" w:rsidRPr="00A668D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="00B7576B" w:rsidRPr="00A668D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7576B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576B" w:rsidRPr="00FB3DB9" w:rsidRDefault="00B7576B" w:rsidP="00B7576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Сварщик ручной дуговой сварки плавящимся покрытым электродом</w:t>
            </w:r>
          </w:p>
        </w:tc>
        <w:tc>
          <w:tcPr>
            <w:tcW w:w="1265" w:type="dxa"/>
            <w:shd w:val="clear" w:color="auto" w:fill="auto"/>
          </w:tcPr>
          <w:p w:rsidR="00B7576B" w:rsidRPr="00B7576B" w:rsidRDefault="00B7576B" w:rsidP="00B7576B">
            <w:pPr>
              <w:jc w:val="center"/>
              <w:rPr>
                <w:sz w:val="20"/>
                <w:szCs w:val="20"/>
              </w:rPr>
            </w:pPr>
            <w:r w:rsidRPr="00B7576B">
              <w:rPr>
                <w:sz w:val="20"/>
                <w:szCs w:val="20"/>
              </w:rPr>
              <w:t>400</w:t>
            </w:r>
          </w:p>
        </w:tc>
        <w:tc>
          <w:tcPr>
            <w:tcW w:w="1570" w:type="dxa"/>
          </w:tcPr>
          <w:p w:rsidR="00B7576B" w:rsidRDefault="00D114B0" w:rsidP="00D114B0">
            <w:pPr>
              <w:jc w:val="center"/>
            </w:pPr>
            <w:r>
              <w:rPr>
                <w:color w:val="000000"/>
                <w:sz w:val="20"/>
                <w:szCs w:val="20"/>
              </w:rPr>
              <w:t>28</w:t>
            </w:r>
            <w:r w:rsidR="00B7576B" w:rsidRPr="00A668D0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03</w:t>
            </w:r>
            <w:r w:rsidR="00B7576B" w:rsidRPr="00A668D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11</w:t>
            </w:r>
            <w:r w:rsidR="00B7576B" w:rsidRPr="00A668D0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7576B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576B" w:rsidRPr="00FB3DB9" w:rsidRDefault="00B7576B" w:rsidP="00B7576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1265" w:type="dxa"/>
            <w:shd w:val="clear" w:color="auto" w:fill="auto"/>
          </w:tcPr>
          <w:p w:rsidR="00B7576B" w:rsidRPr="00B7576B" w:rsidRDefault="00B7576B" w:rsidP="00B7576B">
            <w:pPr>
              <w:jc w:val="center"/>
              <w:rPr>
                <w:sz w:val="20"/>
                <w:szCs w:val="20"/>
              </w:rPr>
            </w:pPr>
            <w:r w:rsidRPr="00B7576B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B7576B" w:rsidRDefault="00B7576B" w:rsidP="00D114B0">
            <w:pPr>
              <w:jc w:val="center"/>
            </w:pPr>
            <w:r w:rsidRPr="00A668D0">
              <w:rPr>
                <w:color w:val="000000"/>
                <w:sz w:val="20"/>
                <w:szCs w:val="20"/>
              </w:rPr>
              <w:t>0</w:t>
            </w:r>
            <w:r w:rsidR="00D114B0">
              <w:rPr>
                <w:color w:val="000000"/>
                <w:sz w:val="20"/>
                <w:szCs w:val="20"/>
              </w:rPr>
              <w:t>2</w:t>
            </w:r>
            <w:r w:rsidRPr="00A668D0">
              <w:rPr>
                <w:color w:val="000000"/>
                <w:sz w:val="20"/>
                <w:szCs w:val="20"/>
              </w:rPr>
              <w:t>.08-</w:t>
            </w:r>
            <w:r w:rsidR="00D114B0">
              <w:rPr>
                <w:color w:val="000000"/>
                <w:sz w:val="20"/>
                <w:szCs w:val="20"/>
              </w:rPr>
              <w:t>03</w:t>
            </w:r>
            <w:r w:rsidRPr="00A668D0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B7576B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576B" w:rsidRPr="00FB3DB9" w:rsidRDefault="00B7576B" w:rsidP="00B7576B">
            <w:pPr>
              <w:jc w:val="center"/>
              <w:rPr>
                <w:color w:val="000000"/>
                <w:sz w:val="20"/>
                <w:szCs w:val="20"/>
              </w:rPr>
            </w:pPr>
            <w:r w:rsidRPr="00FB3D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Безопасные методы и приемы выполнения работ на высоте  для работников 3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B7576B" w:rsidRPr="00B7576B" w:rsidRDefault="00B7576B" w:rsidP="00B7576B">
            <w:pPr>
              <w:jc w:val="center"/>
              <w:rPr>
                <w:sz w:val="20"/>
                <w:szCs w:val="20"/>
              </w:rPr>
            </w:pPr>
            <w:r w:rsidRPr="00B7576B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B7576B" w:rsidRDefault="00B7576B" w:rsidP="00D114B0">
            <w:pPr>
              <w:jc w:val="center"/>
            </w:pPr>
            <w:r w:rsidRPr="00A668D0">
              <w:rPr>
                <w:color w:val="000000"/>
                <w:sz w:val="20"/>
                <w:szCs w:val="20"/>
              </w:rPr>
              <w:t>0</w:t>
            </w:r>
            <w:r w:rsidR="00D114B0">
              <w:rPr>
                <w:color w:val="000000"/>
                <w:sz w:val="20"/>
                <w:szCs w:val="20"/>
              </w:rPr>
              <w:t>9</w:t>
            </w:r>
            <w:r w:rsidRPr="00A668D0">
              <w:rPr>
                <w:color w:val="000000"/>
                <w:sz w:val="20"/>
                <w:szCs w:val="20"/>
              </w:rPr>
              <w:t>.08-</w:t>
            </w:r>
            <w:r w:rsidR="00D114B0">
              <w:rPr>
                <w:color w:val="000000"/>
                <w:sz w:val="20"/>
                <w:szCs w:val="20"/>
              </w:rPr>
              <w:t>11</w:t>
            </w:r>
            <w:r w:rsidRPr="00A668D0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B7576B" w:rsidRPr="00FB3DB9" w:rsidTr="00CE1C05">
        <w:trPr>
          <w:trHeight w:val="315"/>
        </w:trPr>
        <w:tc>
          <w:tcPr>
            <w:tcW w:w="709" w:type="dxa"/>
            <w:vAlign w:val="center"/>
          </w:tcPr>
          <w:p w:rsidR="00B7576B" w:rsidRPr="00FB3DB9" w:rsidRDefault="00B7576B" w:rsidP="00B75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B7576B" w:rsidRPr="00C96E0D" w:rsidRDefault="00B7576B" w:rsidP="00B7576B">
            <w:pPr>
              <w:rPr>
                <w:sz w:val="20"/>
                <w:szCs w:val="20"/>
              </w:rPr>
            </w:pPr>
            <w:r w:rsidRPr="00C96E0D">
              <w:rPr>
                <w:sz w:val="20"/>
                <w:szCs w:val="20"/>
              </w:rPr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1265" w:type="dxa"/>
            <w:shd w:val="clear" w:color="auto" w:fill="auto"/>
          </w:tcPr>
          <w:p w:rsidR="00B7576B" w:rsidRPr="00B7576B" w:rsidRDefault="00B7576B" w:rsidP="00B7576B">
            <w:pPr>
              <w:jc w:val="center"/>
              <w:rPr>
                <w:sz w:val="20"/>
                <w:szCs w:val="20"/>
              </w:rPr>
            </w:pPr>
            <w:r w:rsidRPr="00B7576B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B7576B" w:rsidRDefault="00B7576B" w:rsidP="00D114B0">
            <w:pPr>
              <w:jc w:val="center"/>
            </w:pPr>
            <w:r w:rsidRPr="00A83197">
              <w:rPr>
                <w:color w:val="000000"/>
                <w:sz w:val="20"/>
                <w:szCs w:val="20"/>
              </w:rPr>
              <w:t>0</w:t>
            </w:r>
            <w:r w:rsidR="00D114B0">
              <w:rPr>
                <w:color w:val="000000"/>
                <w:sz w:val="20"/>
                <w:szCs w:val="20"/>
              </w:rPr>
              <w:t>9</w:t>
            </w:r>
            <w:r w:rsidRPr="00A83197">
              <w:rPr>
                <w:color w:val="000000"/>
                <w:sz w:val="20"/>
                <w:szCs w:val="20"/>
              </w:rPr>
              <w:t>.08-</w:t>
            </w:r>
            <w:r w:rsidR="00D114B0">
              <w:rPr>
                <w:color w:val="000000"/>
                <w:sz w:val="20"/>
                <w:szCs w:val="20"/>
              </w:rPr>
              <w:t>10</w:t>
            </w:r>
            <w:r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0A2813" w:rsidRPr="00FB3DB9" w:rsidTr="00CE1C05">
        <w:trPr>
          <w:trHeight w:val="315"/>
        </w:trPr>
        <w:tc>
          <w:tcPr>
            <w:tcW w:w="709" w:type="dxa"/>
            <w:vAlign w:val="center"/>
          </w:tcPr>
          <w:p w:rsidR="000A2813" w:rsidRPr="00FB3DB9" w:rsidRDefault="000A2813" w:rsidP="000A2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0A2813" w:rsidRPr="000A2813" w:rsidRDefault="000A2813" w:rsidP="000A2813">
            <w:pPr>
              <w:jc w:val="center"/>
              <w:rPr>
                <w:sz w:val="20"/>
                <w:szCs w:val="20"/>
              </w:rPr>
            </w:pPr>
            <w:r w:rsidRPr="000A2813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0A2813" w:rsidRDefault="00E66168" w:rsidP="00E66168">
            <w:pPr>
              <w:jc w:val="center"/>
            </w:pPr>
            <w:r>
              <w:rPr>
                <w:color w:val="000000"/>
                <w:sz w:val="20"/>
                <w:szCs w:val="20"/>
              </w:rPr>
              <w:t>14</w:t>
            </w:r>
            <w:r w:rsidR="000A2813" w:rsidRPr="00A83197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18</w:t>
            </w:r>
            <w:r w:rsidR="000A2813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0A2813" w:rsidRPr="00FB3DB9" w:rsidTr="00CE1C05">
        <w:trPr>
          <w:trHeight w:val="315"/>
        </w:trPr>
        <w:tc>
          <w:tcPr>
            <w:tcW w:w="709" w:type="dxa"/>
            <w:vAlign w:val="center"/>
          </w:tcPr>
          <w:p w:rsidR="000A2813" w:rsidRPr="00FB3DB9" w:rsidRDefault="000A2813" w:rsidP="000A2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0A2813" w:rsidRPr="000A2813" w:rsidRDefault="000A2813" w:rsidP="000A2813">
            <w:pPr>
              <w:jc w:val="center"/>
              <w:rPr>
                <w:sz w:val="20"/>
                <w:szCs w:val="20"/>
              </w:rPr>
            </w:pPr>
            <w:r w:rsidRPr="000A2813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0A2813" w:rsidRDefault="00E66168" w:rsidP="00E66168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0A2813" w:rsidRPr="00A83197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5</w:t>
            </w:r>
            <w:r w:rsidR="000A2813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0A2813" w:rsidRPr="00FB3DB9" w:rsidTr="00CE1C05">
        <w:trPr>
          <w:trHeight w:val="315"/>
        </w:trPr>
        <w:tc>
          <w:tcPr>
            <w:tcW w:w="709" w:type="dxa"/>
            <w:vAlign w:val="center"/>
          </w:tcPr>
          <w:p w:rsidR="000A2813" w:rsidRPr="00FB3DB9" w:rsidRDefault="000A2813" w:rsidP="000A2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46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Обучение по общим вопросам охраны труда и функционирования системы управления охраной труда</w:t>
            </w:r>
          </w:p>
        </w:tc>
        <w:tc>
          <w:tcPr>
            <w:tcW w:w="1265" w:type="dxa"/>
            <w:shd w:val="clear" w:color="auto" w:fill="auto"/>
          </w:tcPr>
          <w:p w:rsidR="000A2813" w:rsidRPr="000A2813" w:rsidRDefault="00B85970" w:rsidP="000A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0A2813" w:rsidRDefault="00E66168" w:rsidP="00B85970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0A2813" w:rsidRPr="00A83197">
              <w:rPr>
                <w:color w:val="000000"/>
                <w:sz w:val="20"/>
                <w:szCs w:val="20"/>
              </w:rPr>
              <w:t>1.08-2</w:t>
            </w:r>
            <w:r w:rsidR="00B85970">
              <w:rPr>
                <w:color w:val="000000"/>
                <w:sz w:val="20"/>
                <w:szCs w:val="20"/>
              </w:rPr>
              <w:t>3</w:t>
            </w:r>
            <w:r w:rsidR="000A2813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0A2813" w:rsidRPr="00FB3DB9" w:rsidTr="00CE1C05">
        <w:trPr>
          <w:trHeight w:val="315"/>
        </w:trPr>
        <w:tc>
          <w:tcPr>
            <w:tcW w:w="709" w:type="dxa"/>
            <w:vAlign w:val="center"/>
          </w:tcPr>
          <w:p w:rsidR="000A2813" w:rsidRPr="00FB3DB9" w:rsidRDefault="000A2813" w:rsidP="000A2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Обучение требованиям   охраны труда</w:t>
            </w:r>
          </w:p>
        </w:tc>
        <w:tc>
          <w:tcPr>
            <w:tcW w:w="1265" w:type="dxa"/>
            <w:shd w:val="clear" w:color="auto" w:fill="auto"/>
          </w:tcPr>
          <w:p w:rsidR="000A2813" w:rsidRPr="000A2813" w:rsidRDefault="000A2813" w:rsidP="000A2813">
            <w:pPr>
              <w:jc w:val="center"/>
              <w:rPr>
                <w:sz w:val="20"/>
                <w:szCs w:val="20"/>
              </w:rPr>
            </w:pPr>
            <w:r w:rsidRPr="000A2813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0A2813" w:rsidRDefault="00E66168" w:rsidP="00E66168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0A2813" w:rsidRPr="00A83197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5</w:t>
            </w:r>
            <w:r w:rsidR="000A2813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0A2813" w:rsidRPr="00FB3DB9" w:rsidTr="00CE1C05">
        <w:trPr>
          <w:trHeight w:val="315"/>
        </w:trPr>
        <w:tc>
          <w:tcPr>
            <w:tcW w:w="709" w:type="dxa"/>
            <w:vAlign w:val="center"/>
          </w:tcPr>
          <w:p w:rsidR="000A2813" w:rsidRPr="00FB3DB9" w:rsidRDefault="000A2813" w:rsidP="000A2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Обучение требованиям   охраны труда</w:t>
            </w:r>
          </w:p>
        </w:tc>
        <w:tc>
          <w:tcPr>
            <w:tcW w:w="1265" w:type="dxa"/>
            <w:shd w:val="clear" w:color="auto" w:fill="auto"/>
          </w:tcPr>
          <w:p w:rsidR="000A2813" w:rsidRPr="000A2813" w:rsidRDefault="000A2813" w:rsidP="000A2813">
            <w:pPr>
              <w:jc w:val="center"/>
              <w:rPr>
                <w:sz w:val="20"/>
                <w:szCs w:val="20"/>
              </w:rPr>
            </w:pPr>
            <w:r w:rsidRPr="000A2813">
              <w:rPr>
                <w:sz w:val="20"/>
                <w:szCs w:val="20"/>
              </w:rPr>
              <w:t>48</w:t>
            </w:r>
          </w:p>
        </w:tc>
        <w:tc>
          <w:tcPr>
            <w:tcW w:w="1570" w:type="dxa"/>
          </w:tcPr>
          <w:p w:rsidR="000A2813" w:rsidRDefault="00E66168" w:rsidP="00E66168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0A2813" w:rsidRPr="00A83197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5</w:t>
            </w:r>
            <w:r w:rsidR="000A2813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0A2813" w:rsidRPr="00FB3DB9" w:rsidTr="00CE1C05">
        <w:trPr>
          <w:trHeight w:val="315"/>
        </w:trPr>
        <w:tc>
          <w:tcPr>
            <w:tcW w:w="709" w:type="dxa"/>
            <w:vAlign w:val="center"/>
          </w:tcPr>
          <w:p w:rsidR="000A2813" w:rsidRPr="00FB3DB9" w:rsidRDefault="000A2813" w:rsidP="000A2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0A2813" w:rsidRPr="00D114B0" w:rsidRDefault="000A2813" w:rsidP="000A2813">
            <w:pPr>
              <w:rPr>
                <w:sz w:val="20"/>
                <w:szCs w:val="20"/>
              </w:rPr>
            </w:pPr>
            <w:r w:rsidRPr="00D114B0">
              <w:rPr>
                <w:sz w:val="20"/>
                <w:szCs w:val="20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265" w:type="dxa"/>
            <w:shd w:val="clear" w:color="auto" w:fill="auto"/>
          </w:tcPr>
          <w:p w:rsidR="000A2813" w:rsidRPr="000A2813" w:rsidRDefault="000A2813" w:rsidP="000A2813">
            <w:pPr>
              <w:jc w:val="center"/>
              <w:rPr>
                <w:sz w:val="20"/>
                <w:szCs w:val="20"/>
              </w:rPr>
            </w:pPr>
            <w:r w:rsidRPr="000A2813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0A2813" w:rsidRDefault="007D0F31" w:rsidP="007D0F31">
            <w:pPr>
              <w:jc w:val="center"/>
            </w:pPr>
            <w:r>
              <w:rPr>
                <w:color w:val="000000"/>
                <w:sz w:val="20"/>
                <w:szCs w:val="20"/>
              </w:rPr>
              <w:t>22</w:t>
            </w:r>
            <w:r w:rsidR="000A2813" w:rsidRPr="00A83197">
              <w:rPr>
                <w:color w:val="000000"/>
                <w:sz w:val="20"/>
                <w:szCs w:val="20"/>
              </w:rPr>
              <w:t>.08-2</w:t>
            </w:r>
            <w:r>
              <w:rPr>
                <w:color w:val="000000"/>
                <w:sz w:val="20"/>
                <w:szCs w:val="20"/>
              </w:rPr>
              <w:t>3</w:t>
            </w:r>
            <w:r w:rsidR="000A2813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C44D61" w:rsidRPr="00FB3DB9" w:rsidTr="00CE1C05">
        <w:trPr>
          <w:trHeight w:val="315"/>
        </w:trPr>
        <w:tc>
          <w:tcPr>
            <w:tcW w:w="709" w:type="dxa"/>
            <w:vAlign w:val="center"/>
          </w:tcPr>
          <w:p w:rsidR="00C44D61" w:rsidRPr="00FB3DB9" w:rsidRDefault="00C44D61" w:rsidP="00C44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265" w:type="dxa"/>
            <w:shd w:val="clear" w:color="auto" w:fill="auto"/>
          </w:tcPr>
          <w:p w:rsidR="00C44D61" w:rsidRPr="00C44D61" w:rsidRDefault="00C44D61" w:rsidP="00C44D61">
            <w:pPr>
              <w:jc w:val="center"/>
              <w:rPr>
                <w:sz w:val="20"/>
                <w:szCs w:val="20"/>
              </w:rPr>
            </w:pPr>
            <w:r w:rsidRPr="00C44D61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C44D61" w:rsidRDefault="009811B2" w:rsidP="009811B2">
            <w:pPr>
              <w:jc w:val="center"/>
            </w:pPr>
            <w:r>
              <w:rPr>
                <w:color w:val="000000"/>
                <w:sz w:val="20"/>
                <w:szCs w:val="20"/>
              </w:rPr>
              <w:t>28</w:t>
            </w:r>
            <w:r w:rsidR="00C44D61" w:rsidRPr="00A83197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01</w:t>
            </w:r>
            <w:r w:rsidR="00C44D61" w:rsidRPr="00A8319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  <w:r w:rsidR="00C44D61" w:rsidRPr="00A83197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C44D61" w:rsidRPr="00FB3DB9" w:rsidTr="00CE1C05">
        <w:trPr>
          <w:trHeight w:val="315"/>
        </w:trPr>
        <w:tc>
          <w:tcPr>
            <w:tcW w:w="709" w:type="dxa"/>
            <w:vAlign w:val="center"/>
          </w:tcPr>
          <w:p w:rsidR="00C44D61" w:rsidRPr="00FB3DB9" w:rsidRDefault="00C44D61" w:rsidP="00C44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46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265" w:type="dxa"/>
            <w:shd w:val="clear" w:color="auto" w:fill="auto"/>
          </w:tcPr>
          <w:p w:rsidR="00C44D61" w:rsidRPr="00C44D61" w:rsidRDefault="00C44D61" w:rsidP="00C44D61">
            <w:pPr>
              <w:jc w:val="center"/>
              <w:rPr>
                <w:sz w:val="20"/>
                <w:szCs w:val="20"/>
              </w:rPr>
            </w:pPr>
            <w:r w:rsidRPr="00C44D61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C44D61" w:rsidRDefault="00C44D61" w:rsidP="009811B2">
            <w:pPr>
              <w:jc w:val="center"/>
            </w:pPr>
            <w:r w:rsidRPr="00A83197">
              <w:rPr>
                <w:color w:val="000000"/>
                <w:sz w:val="20"/>
                <w:szCs w:val="20"/>
              </w:rPr>
              <w:t>0</w:t>
            </w:r>
            <w:r w:rsidR="009811B2">
              <w:rPr>
                <w:color w:val="000000"/>
                <w:sz w:val="20"/>
                <w:szCs w:val="20"/>
              </w:rPr>
              <w:t>2</w:t>
            </w:r>
            <w:r w:rsidRPr="00A83197">
              <w:rPr>
                <w:color w:val="000000"/>
                <w:sz w:val="20"/>
                <w:szCs w:val="20"/>
              </w:rPr>
              <w:t>.08-</w:t>
            </w:r>
            <w:r w:rsidR="009811B2">
              <w:rPr>
                <w:color w:val="000000"/>
                <w:sz w:val="20"/>
                <w:szCs w:val="20"/>
              </w:rPr>
              <w:t>04</w:t>
            </w:r>
            <w:r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C44D61" w:rsidRPr="00FB3DB9" w:rsidTr="00CE1C05">
        <w:trPr>
          <w:trHeight w:val="315"/>
        </w:trPr>
        <w:tc>
          <w:tcPr>
            <w:tcW w:w="709" w:type="dxa"/>
            <w:vAlign w:val="center"/>
          </w:tcPr>
          <w:p w:rsidR="00C44D61" w:rsidRPr="00FB3DB9" w:rsidRDefault="00C44D61" w:rsidP="00C44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46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265" w:type="dxa"/>
            <w:shd w:val="clear" w:color="auto" w:fill="auto"/>
          </w:tcPr>
          <w:p w:rsidR="00C44D61" w:rsidRPr="00C44D61" w:rsidRDefault="00C44D61" w:rsidP="00C44D61">
            <w:pPr>
              <w:jc w:val="center"/>
              <w:rPr>
                <w:sz w:val="20"/>
                <w:szCs w:val="20"/>
              </w:rPr>
            </w:pPr>
            <w:r w:rsidRPr="00C44D61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C44D61" w:rsidRDefault="00C44D61" w:rsidP="009811B2">
            <w:pPr>
              <w:jc w:val="center"/>
            </w:pPr>
            <w:r w:rsidRPr="00A83197">
              <w:rPr>
                <w:color w:val="000000"/>
                <w:sz w:val="20"/>
                <w:szCs w:val="20"/>
              </w:rPr>
              <w:t>0</w:t>
            </w:r>
            <w:r w:rsidR="009811B2">
              <w:rPr>
                <w:color w:val="000000"/>
                <w:sz w:val="20"/>
                <w:szCs w:val="20"/>
              </w:rPr>
              <w:t>2</w:t>
            </w:r>
            <w:r w:rsidRPr="00A83197">
              <w:rPr>
                <w:color w:val="000000"/>
                <w:sz w:val="20"/>
                <w:szCs w:val="20"/>
              </w:rPr>
              <w:t>.08-</w:t>
            </w:r>
            <w:r w:rsidR="009811B2">
              <w:rPr>
                <w:color w:val="000000"/>
                <w:sz w:val="20"/>
                <w:szCs w:val="20"/>
              </w:rPr>
              <w:t>04</w:t>
            </w:r>
            <w:r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C44D61" w:rsidRPr="00FB3DB9" w:rsidTr="00CE1C05">
        <w:trPr>
          <w:trHeight w:val="315"/>
        </w:trPr>
        <w:tc>
          <w:tcPr>
            <w:tcW w:w="709" w:type="dxa"/>
            <w:vAlign w:val="center"/>
          </w:tcPr>
          <w:p w:rsidR="00C44D61" w:rsidRPr="00FB3DB9" w:rsidRDefault="00C44D61" w:rsidP="00C44D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C44D61" w:rsidRPr="007D0F31" w:rsidRDefault="00C44D61" w:rsidP="00C44D61">
            <w:pPr>
              <w:rPr>
                <w:sz w:val="20"/>
                <w:szCs w:val="20"/>
              </w:rPr>
            </w:pPr>
            <w:r w:rsidRPr="007D0F31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265" w:type="dxa"/>
            <w:shd w:val="clear" w:color="auto" w:fill="auto"/>
          </w:tcPr>
          <w:p w:rsidR="00C44D61" w:rsidRPr="00C44D61" w:rsidRDefault="00C44D61" w:rsidP="00C44D61">
            <w:pPr>
              <w:jc w:val="center"/>
              <w:rPr>
                <w:sz w:val="20"/>
                <w:szCs w:val="20"/>
              </w:rPr>
            </w:pPr>
            <w:r w:rsidRPr="00C44D61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C44D61" w:rsidRDefault="009811B2" w:rsidP="009811B2">
            <w:pPr>
              <w:jc w:val="center"/>
            </w:pPr>
            <w:r>
              <w:rPr>
                <w:color w:val="000000"/>
                <w:sz w:val="20"/>
                <w:szCs w:val="20"/>
              </w:rPr>
              <w:t>16</w:t>
            </w:r>
            <w:r w:rsidR="00C44D61" w:rsidRPr="00A83197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18</w:t>
            </w:r>
            <w:r w:rsidR="00C44D61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F23876" w:rsidRPr="00FB3DB9" w:rsidTr="00CE1C05">
        <w:trPr>
          <w:trHeight w:val="315"/>
        </w:trPr>
        <w:tc>
          <w:tcPr>
            <w:tcW w:w="709" w:type="dxa"/>
            <w:vAlign w:val="center"/>
          </w:tcPr>
          <w:p w:rsidR="00F23876" w:rsidRPr="00FB3DB9" w:rsidRDefault="00F23876" w:rsidP="00F23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46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265" w:type="dxa"/>
            <w:shd w:val="clear" w:color="auto" w:fill="auto"/>
          </w:tcPr>
          <w:p w:rsidR="00F23876" w:rsidRPr="00F23876" w:rsidRDefault="00F23876" w:rsidP="00F23876">
            <w:pPr>
              <w:jc w:val="center"/>
              <w:rPr>
                <w:sz w:val="20"/>
                <w:szCs w:val="20"/>
              </w:rPr>
            </w:pPr>
            <w:r w:rsidRPr="00F23876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F23876" w:rsidRDefault="00862601" w:rsidP="00862601">
            <w:pPr>
              <w:jc w:val="center"/>
            </w:pPr>
            <w:r>
              <w:rPr>
                <w:color w:val="000000"/>
                <w:sz w:val="20"/>
                <w:szCs w:val="20"/>
              </w:rPr>
              <w:t>16</w:t>
            </w:r>
            <w:r w:rsidR="00F23876" w:rsidRPr="00A83197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18</w:t>
            </w:r>
            <w:r w:rsidR="00F23876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F23876" w:rsidRPr="00FB3DB9" w:rsidTr="00CE1C05">
        <w:trPr>
          <w:trHeight w:val="315"/>
        </w:trPr>
        <w:tc>
          <w:tcPr>
            <w:tcW w:w="709" w:type="dxa"/>
            <w:vAlign w:val="center"/>
          </w:tcPr>
          <w:p w:rsidR="00F23876" w:rsidRPr="00FB3DB9" w:rsidRDefault="00F23876" w:rsidP="00F23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ПП</w:t>
            </w:r>
          </w:p>
        </w:tc>
        <w:tc>
          <w:tcPr>
            <w:tcW w:w="850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очно-заочно</w:t>
            </w:r>
          </w:p>
        </w:tc>
        <w:tc>
          <w:tcPr>
            <w:tcW w:w="5539" w:type="dxa"/>
          </w:tcPr>
          <w:p w:rsidR="00F23876" w:rsidRPr="00332CA6" w:rsidRDefault="00A7535A" w:rsidP="00F23876">
            <w:pPr>
              <w:rPr>
                <w:sz w:val="20"/>
                <w:szCs w:val="20"/>
              </w:rPr>
            </w:pPr>
            <w:r w:rsidRPr="00A7535A">
              <w:rPr>
                <w:sz w:val="20"/>
                <w:szCs w:val="20"/>
              </w:rPr>
              <w:t>Специалист по пожарной профилактике</w:t>
            </w:r>
            <w:bookmarkStart w:id="0" w:name="_GoBack"/>
            <w:bookmarkEnd w:id="0"/>
          </w:p>
        </w:tc>
        <w:tc>
          <w:tcPr>
            <w:tcW w:w="1265" w:type="dxa"/>
            <w:shd w:val="clear" w:color="auto" w:fill="auto"/>
          </w:tcPr>
          <w:p w:rsidR="00F23876" w:rsidRPr="00F23876" w:rsidRDefault="00F23876" w:rsidP="00F23876">
            <w:pPr>
              <w:jc w:val="center"/>
              <w:rPr>
                <w:sz w:val="20"/>
                <w:szCs w:val="20"/>
              </w:rPr>
            </w:pPr>
            <w:r w:rsidRPr="00F23876">
              <w:rPr>
                <w:sz w:val="20"/>
                <w:szCs w:val="20"/>
              </w:rPr>
              <w:t>256</w:t>
            </w:r>
          </w:p>
        </w:tc>
        <w:tc>
          <w:tcPr>
            <w:tcW w:w="1570" w:type="dxa"/>
          </w:tcPr>
          <w:p w:rsidR="00F23876" w:rsidRDefault="00862601" w:rsidP="00862601">
            <w:pPr>
              <w:jc w:val="center"/>
            </w:pPr>
            <w:r>
              <w:rPr>
                <w:color w:val="000000"/>
                <w:sz w:val="20"/>
                <w:szCs w:val="20"/>
              </w:rPr>
              <w:t>24</w:t>
            </w:r>
            <w:r w:rsidR="00F23876" w:rsidRPr="00A83197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06</w:t>
            </w:r>
            <w:r w:rsidR="00F23876" w:rsidRPr="00A8319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="00F23876" w:rsidRPr="00A83197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F23876" w:rsidRPr="00FB3DB9" w:rsidTr="00CE1C05">
        <w:trPr>
          <w:trHeight w:val="315"/>
        </w:trPr>
        <w:tc>
          <w:tcPr>
            <w:tcW w:w="709" w:type="dxa"/>
            <w:vAlign w:val="center"/>
          </w:tcPr>
          <w:p w:rsidR="00F23876" w:rsidRPr="00FB3DB9" w:rsidRDefault="00F23876" w:rsidP="00F23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46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Основы промышленной безопасности (А.1.)</w:t>
            </w:r>
          </w:p>
        </w:tc>
        <w:tc>
          <w:tcPr>
            <w:tcW w:w="1265" w:type="dxa"/>
            <w:shd w:val="clear" w:color="auto" w:fill="auto"/>
          </w:tcPr>
          <w:p w:rsidR="00F23876" w:rsidRPr="00F23876" w:rsidRDefault="00F23876" w:rsidP="00F23876">
            <w:pPr>
              <w:jc w:val="center"/>
              <w:rPr>
                <w:sz w:val="20"/>
                <w:szCs w:val="20"/>
              </w:rPr>
            </w:pPr>
            <w:r w:rsidRPr="00F23876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F23876" w:rsidRDefault="00D53BB6" w:rsidP="00D53BB6">
            <w:pPr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  <w:r w:rsidR="00F23876" w:rsidRPr="00A83197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17</w:t>
            </w:r>
            <w:r w:rsidR="00F23876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F23876" w:rsidRPr="00FB3DB9" w:rsidTr="00CE1C05">
        <w:trPr>
          <w:trHeight w:val="315"/>
        </w:trPr>
        <w:tc>
          <w:tcPr>
            <w:tcW w:w="709" w:type="dxa"/>
            <w:vAlign w:val="center"/>
          </w:tcPr>
          <w:p w:rsidR="00F23876" w:rsidRPr="00FB3DB9" w:rsidRDefault="00F23876" w:rsidP="00F23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46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 (Б.9.4)</w:t>
            </w:r>
          </w:p>
        </w:tc>
        <w:tc>
          <w:tcPr>
            <w:tcW w:w="1265" w:type="dxa"/>
            <w:shd w:val="clear" w:color="auto" w:fill="auto"/>
          </w:tcPr>
          <w:p w:rsidR="00F23876" w:rsidRPr="00F23876" w:rsidRDefault="00F23876" w:rsidP="00F23876">
            <w:pPr>
              <w:jc w:val="center"/>
              <w:rPr>
                <w:sz w:val="20"/>
                <w:szCs w:val="20"/>
              </w:rPr>
            </w:pPr>
            <w:r w:rsidRPr="00F23876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F23876" w:rsidRDefault="00D53BB6" w:rsidP="00D53BB6">
            <w:pPr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  <w:r w:rsidR="00F23876" w:rsidRPr="00A83197">
              <w:rPr>
                <w:color w:val="000000"/>
                <w:sz w:val="20"/>
                <w:szCs w:val="20"/>
              </w:rPr>
              <w:t>.08-</w:t>
            </w:r>
            <w:r>
              <w:rPr>
                <w:color w:val="000000"/>
                <w:sz w:val="20"/>
                <w:szCs w:val="20"/>
              </w:rPr>
              <w:t>16</w:t>
            </w:r>
            <w:r w:rsidR="00F23876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F23876" w:rsidRPr="00FB3DB9" w:rsidTr="00CE1C05">
        <w:trPr>
          <w:trHeight w:val="315"/>
        </w:trPr>
        <w:tc>
          <w:tcPr>
            <w:tcW w:w="709" w:type="dxa"/>
            <w:vAlign w:val="center"/>
          </w:tcPr>
          <w:p w:rsidR="00F23876" w:rsidRPr="00FB3DB9" w:rsidRDefault="00F23876" w:rsidP="00F238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46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F23876" w:rsidRPr="00332CA6" w:rsidRDefault="00F23876" w:rsidP="00F23876">
            <w:pPr>
              <w:rPr>
                <w:sz w:val="20"/>
                <w:szCs w:val="20"/>
              </w:rPr>
            </w:pPr>
            <w:r w:rsidRPr="00332CA6">
              <w:rPr>
                <w:sz w:val="20"/>
                <w:szCs w:val="20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 (Б.9.3)</w:t>
            </w:r>
          </w:p>
        </w:tc>
        <w:tc>
          <w:tcPr>
            <w:tcW w:w="1265" w:type="dxa"/>
            <w:shd w:val="clear" w:color="auto" w:fill="auto"/>
          </w:tcPr>
          <w:p w:rsidR="00F23876" w:rsidRPr="00F23876" w:rsidRDefault="00F23876" w:rsidP="00F23876">
            <w:pPr>
              <w:jc w:val="center"/>
              <w:rPr>
                <w:sz w:val="20"/>
                <w:szCs w:val="20"/>
              </w:rPr>
            </w:pPr>
            <w:r w:rsidRPr="00F23876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F23876" w:rsidRDefault="00D53BB6" w:rsidP="00D53BB6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F23876" w:rsidRPr="00A83197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2</w:t>
            </w:r>
            <w:r w:rsidR="00F23876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A077D1" w:rsidRPr="00FB3DB9" w:rsidTr="00CE1C05">
        <w:trPr>
          <w:trHeight w:val="315"/>
        </w:trPr>
        <w:tc>
          <w:tcPr>
            <w:tcW w:w="709" w:type="dxa"/>
            <w:vAlign w:val="center"/>
          </w:tcPr>
          <w:p w:rsidR="00A077D1" w:rsidRPr="00FB3DB9" w:rsidRDefault="00A077D1" w:rsidP="00A07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46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 (Б.9.4)</w:t>
            </w:r>
          </w:p>
        </w:tc>
        <w:tc>
          <w:tcPr>
            <w:tcW w:w="1265" w:type="dxa"/>
            <w:shd w:val="clear" w:color="auto" w:fill="auto"/>
          </w:tcPr>
          <w:p w:rsidR="00A077D1" w:rsidRPr="00A077D1" w:rsidRDefault="00A077D1" w:rsidP="00A077D1">
            <w:pPr>
              <w:jc w:val="center"/>
              <w:rPr>
                <w:sz w:val="20"/>
                <w:szCs w:val="20"/>
              </w:rPr>
            </w:pPr>
            <w:r w:rsidRPr="00A077D1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A077D1" w:rsidRDefault="00E05387" w:rsidP="00E05387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  <w:r w:rsidR="00A077D1" w:rsidRPr="00A83197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2</w:t>
            </w:r>
            <w:r w:rsidR="00A077D1" w:rsidRPr="00A83197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A077D1" w:rsidRPr="00394BE9" w:rsidTr="006A0608">
        <w:trPr>
          <w:trHeight w:val="315"/>
        </w:trPr>
        <w:tc>
          <w:tcPr>
            <w:tcW w:w="709" w:type="dxa"/>
            <w:vAlign w:val="center"/>
          </w:tcPr>
          <w:p w:rsidR="00A077D1" w:rsidRPr="00394BE9" w:rsidRDefault="00A077D1" w:rsidP="00A07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46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Эксплуатация систем газораспределения и газопотребления (Б.7.1.)</w:t>
            </w:r>
          </w:p>
        </w:tc>
        <w:tc>
          <w:tcPr>
            <w:tcW w:w="1265" w:type="dxa"/>
            <w:shd w:val="clear" w:color="auto" w:fill="auto"/>
          </w:tcPr>
          <w:p w:rsidR="00A077D1" w:rsidRPr="00A077D1" w:rsidRDefault="00A077D1" w:rsidP="00A077D1">
            <w:pPr>
              <w:jc w:val="center"/>
              <w:rPr>
                <w:sz w:val="20"/>
                <w:szCs w:val="20"/>
              </w:rPr>
            </w:pPr>
            <w:r w:rsidRPr="00A077D1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A077D1" w:rsidRPr="00394BE9" w:rsidRDefault="00E05387" w:rsidP="00E05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077D1" w:rsidRPr="00394BE9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2</w:t>
            </w:r>
            <w:r w:rsidR="00A077D1" w:rsidRPr="00394BE9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A077D1" w:rsidRPr="00394BE9" w:rsidTr="006A0608">
        <w:trPr>
          <w:trHeight w:val="315"/>
        </w:trPr>
        <w:tc>
          <w:tcPr>
            <w:tcW w:w="709" w:type="dxa"/>
            <w:vAlign w:val="center"/>
          </w:tcPr>
          <w:p w:rsidR="00A077D1" w:rsidRPr="00394BE9" w:rsidRDefault="00A077D1" w:rsidP="00A07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6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заочно</w:t>
            </w:r>
          </w:p>
        </w:tc>
        <w:tc>
          <w:tcPr>
            <w:tcW w:w="5539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Эксплуатация систем газораспределения и газопотребления (Б.7.1.)</w:t>
            </w:r>
          </w:p>
        </w:tc>
        <w:tc>
          <w:tcPr>
            <w:tcW w:w="1265" w:type="dxa"/>
            <w:shd w:val="clear" w:color="auto" w:fill="auto"/>
          </w:tcPr>
          <w:p w:rsidR="00A077D1" w:rsidRPr="00A077D1" w:rsidRDefault="00A077D1" w:rsidP="00A077D1">
            <w:pPr>
              <w:jc w:val="center"/>
              <w:rPr>
                <w:sz w:val="20"/>
                <w:szCs w:val="20"/>
              </w:rPr>
            </w:pPr>
            <w:r w:rsidRPr="00A077D1">
              <w:rPr>
                <w:sz w:val="20"/>
                <w:szCs w:val="20"/>
              </w:rPr>
              <w:t>16</w:t>
            </w:r>
          </w:p>
        </w:tc>
        <w:tc>
          <w:tcPr>
            <w:tcW w:w="1570" w:type="dxa"/>
          </w:tcPr>
          <w:p w:rsidR="00A077D1" w:rsidRPr="00394BE9" w:rsidRDefault="00E05387" w:rsidP="00E053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A077D1" w:rsidRPr="00394BE9">
              <w:rPr>
                <w:color w:val="000000"/>
                <w:sz w:val="20"/>
                <w:szCs w:val="20"/>
              </w:rPr>
              <w:t>.08-2</w:t>
            </w:r>
            <w:r>
              <w:rPr>
                <w:color w:val="000000"/>
                <w:sz w:val="20"/>
                <w:szCs w:val="20"/>
              </w:rPr>
              <w:t>3</w:t>
            </w:r>
            <w:r w:rsidR="00A077D1" w:rsidRPr="00394BE9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A077D1" w:rsidRPr="00394BE9" w:rsidTr="006A0608">
        <w:trPr>
          <w:trHeight w:val="315"/>
        </w:trPr>
        <w:tc>
          <w:tcPr>
            <w:tcW w:w="709" w:type="dxa"/>
            <w:vAlign w:val="center"/>
          </w:tcPr>
          <w:p w:rsidR="00A077D1" w:rsidRPr="00394BE9" w:rsidRDefault="00A077D1" w:rsidP="00A07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6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A077D1" w:rsidRPr="00B47E32" w:rsidRDefault="00A077D1" w:rsidP="00A077D1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Подготовка слесарей по эксплуатации и ремонту газового оборудования (по Правилам безопасности сетей газораспределения и газопотребления)</w:t>
            </w:r>
          </w:p>
        </w:tc>
        <w:tc>
          <w:tcPr>
            <w:tcW w:w="1265" w:type="dxa"/>
            <w:shd w:val="clear" w:color="auto" w:fill="auto"/>
          </w:tcPr>
          <w:p w:rsidR="00A077D1" w:rsidRPr="00A077D1" w:rsidRDefault="00A077D1" w:rsidP="00A077D1">
            <w:pPr>
              <w:jc w:val="center"/>
              <w:rPr>
                <w:sz w:val="20"/>
                <w:szCs w:val="20"/>
              </w:rPr>
            </w:pPr>
            <w:r w:rsidRPr="00A077D1">
              <w:rPr>
                <w:sz w:val="20"/>
                <w:szCs w:val="20"/>
              </w:rPr>
              <w:t>80</w:t>
            </w:r>
          </w:p>
        </w:tc>
        <w:tc>
          <w:tcPr>
            <w:tcW w:w="1570" w:type="dxa"/>
          </w:tcPr>
          <w:p w:rsidR="00A077D1" w:rsidRPr="00394BE9" w:rsidRDefault="00A077D1" w:rsidP="00926253">
            <w:pPr>
              <w:rPr>
                <w:color w:val="000000"/>
                <w:sz w:val="20"/>
                <w:szCs w:val="20"/>
              </w:rPr>
            </w:pPr>
            <w:r w:rsidRPr="00394BE9">
              <w:rPr>
                <w:color w:val="000000"/>
                <w:sz w:val="20"/>
                <w:szCs w:val="20"/>
              </w:rPr>
              <w:t>0</w:t>
            </w:r>
            <w:r w:rsidR="00926253">
              <w:rPr>
                <w:color w:val="000000"/>
                <w:sz w:val="20"/>
                <w:szCs w:val="20"/>
              </w:rPr>
              <w:t>7</w:t>
            </w:r>
            <w:r w:rsidRPr="00394BE9">
              <w:rPr>
                <w:color w:val="000000"/>
                <w:sz w:val="20"/>
                <w:szCs w:val="20"/>
              </w:rPr>
              <w:t>.08-</w:t>
            </w:r>
            <w:r w:rsidR="00926253">
              <w:rPr>
                <w:color w:val="000000"/>
                <w:sz w:val="20"/>
                <w:szCs w:val="20"/>
              </w:rPr>
              <w:t>18</w:t>
            </w:r>
            <w:r w:rsidRPr="00394BE9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6747EB" w:rsidRPr="00394BE9" w:rsidTr="006A0608">
        <w:trPr>
          <w:trHeight w:val="315"/>
        </w:trPr>
        <w:tc>
          <w:tcPr>
            <w:tcW w:w="709" w:type="dxa"/>
            <w:vAlign w:val="center"/>
          </w:tcPr>
          <w:p w:rsidR="006747EB" w:rsidRPr="00394BE9" w:rsidRDefault="006747EB" w:rsidP="00674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46" w:type="dxa"/>
          </w:tcPr>
          <w:p w:rsidR="006747EB" w:rsidRPr="00B47E32" w:rsidRDefault="006747EB" w:rsidP="006747EB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6747EB" w:rsidRPr="00B47E32" w:rsidRDefault="006747EB" w:rsidP="006747EB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6747EB" w:rsidRPr="00B47E32" w:rsidRDefault="006747EB" w:rsidP="006747EB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Изучение возможностей программного комплекса "ГРАНД-Смета"</w:t>
            </w:r>
          </w:p>
        </w:tc>
        <w:tc>
          <w:tcPr>
            <w:tcW w:w="1265" w:type="dxa"/>
            <w:shd w:val="clear" w:color="auto" w:fill="auto"/>
          </w:tcPr>
          <w:p w:rsidR="006747EB" w:rsidRPr="00A077D1" w:rsidRDefault="006747EB" w:rsidP="006747EB">
            <w:pPr>
              <w:jc w:val="center"/>
              <w:rPr>
                <w:sz w:val="20"/>
                <w:szCs w:val="20"/>
              </w:rPr>
            </w:pPr>
            <w:r w:rsidRPr="00A077D1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6747EB" w:rsidRPr="006747EB" w:rsidRDefault="00926253" w:rsidP="009262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747EB" w:rsidRPr="006747EB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5</w:t>
            </w:r>
            <w:r w:rsidR="006747EB" w:rsidRPr="006747EB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6747EB" w:rsidRPr="00394BE9" w:rsidTr="006A0608">
        <w:trPr>
          <w:trHeight w:val="315"/>
        </w:trPr>
        <w:tc>
          <w:tcPr>
            <w:tcW w:w="709" w:type="dxa"/>
            <w:vAlign w:val="center"/>
          </w:tcPr>
          <w:p w:rsidR="006747EB" w:rsidRPr="00394BE9" w:rsidRDefault="006747EB" w:rsidP="006747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46" w:type="dxa"/>
          </w:tcPr>
          <w:p w:rsidR="006747EB" w:rsidRPr="00B47E32" w:rsidRDefault="006747EB" w:rsidP="006747EB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6747EB" w:rsidRPr="00B47E32" w:rsidRDefault="006747EB" w:rsidP="006747EB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6747EB" w:rsidRPr="00B47E32" w:rsidRDefault="006747EB" w:rsidP="006747EB">
            <w:pPr>
              <w:rPr>
                <w:sz w:val="20"/>
                <w:szCs w:val="20"/>
              </w:rPr>
            </w:pPr>
            <w:r w:rsidRPr="00B47E32">
              <w:rPr>
                <w:sz w:val="20"/>
                <w:szCs w:val="20"/>
              </w:rPr>
              <w:t>Водитель-наставник</w:t>
            </w:r>
          </w:p>
        </w:tc>
        <w:tc>
          <w:tcPr>
            <w:tcW w:w="1265" w:type="dxa"/>
            <w:shd w:val="clear" w:color="auto" w:fill="auto"/>
          </w:tcPr>
          <w:p w:rsidR="006747EB" w:rsidRPr="00A077D1" w:rsidRDefault="000665A8" w:rsidP="006747EB">
            <w:pPr>
              <w:jc w:val="center"/>
              <w:rPr>
                <w:sz w:val="20"/>
                <w:szCs w:val="20"/>
              </w:rPr>
            </w:pPr>
            <w:r w:rsidRPr="000665A8">
              <w:rPr>
                <w:sz w:val="20"/>
                <w:szCs w:val="20"/>
              </w:rPr>
              <w:t>24</w:t>
            </w:r>
          </w:p>
        </w:tc>
        <w:tc>
          <w:tcPr>
            <w:tcW w:w="1570" w:type="dxa"/>
          </w:tcPr>
          <w:p w:rsidR="006747EB" w:rsidRPr="006747EB" w:rsidRDefault="00926253" w:rsidP="009262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747EB" w:rsidRPr="006747EB">
              <w:rPr>
                <w:color w:val="000000"/>
                <w:sz w:val="20"/>
                <w:szCs w:val="20"/>
              </w:rPr>
              <w:t>1.08-2</w:t>
            </w:r>
            <w:r>
              <w:rPr>
                <w:color w:val="000000"/>
                <w:sz w:val="20"/>
                <w:szCs w:val="20"/>
              </w:rPr>
              <w:t>3</w:t>
            </w:r>
            <w:r w:rsidR="006747EB" w:rsidRPr="006747EB">
              <w:rPr>
                <w:color w:val="000000"/>
                <w:sz w:val="20"/>
                <w:szCs w:val="20"/>
              </w:rPr>
              <w:t>.08.23</w:t>
            </w:r>
          </w:p>
        </w:tc>
      </w:tr>
      <w:tr w:rsidR="00AC4C59" w:rsidRPr="00394BE9" w:rsidTr="006A0608">
        <w:trPr>
          <w:trHeight w:val="315"/>
        </w:trPr>
        <w:tc>
          <w:tcPr>
            <w:tcW w:w="709" w:type="dxa"/>
            <w:vAlign w:val="center"/>
          </w:tcPr>
          <w:p w:rsidR="00AC4C59" w:rsidRPr="00394BE9" w:rsidRDefault="00AC4C59" w:rsidP="00AC4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6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265" w:type="dxa"/>
            <w:shd w:val="clear" w:color="auto" w:fill="auto"/>
          </w:tcPr>
          <w:p w:rsidR="00AC4C59" w:rsidRPr="00AC4C59" w:rsidRDefault="00AC4C59" w:rsidP="00AC4C59">
            <w:pPr>
              <w:jc w:val="center"/>
              <w:rPr>
                <w:sz w:val="20"/>
                <w:szCs w:val="20"/>
              </w:rPr>
            </w:pPr>
            <w:r w:rsidRPr="00AC4C59"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:rsidR="00AC4C59" w:rsidRPr="006747EB" w:rsidRDefault="00AC4C59" w:rsidP="00F031AC">
            <w:pPr>
              <w:rPr>
                <w:color w:val="000000"/>
                <w:sz w:val="20"/>
                <w:szCs w:val="20"/>
              </w:rPr>
            </w:pPr>
            <w:r w:rsidRPr="006747EB">
              <w:rPr>
                <w:color w:val="000000"/>
                <w:sz w:val="20"/>
                <w:szCs w:val="20"/>
              </w:rPr>
              <w:t>01.08-</w:t>
            </w:r>
            <w:r w:rsidR="00F031AC">
              <w:rPr>
                <w:color w:val="000000"/>
                <w:sz w:val="20"/>
                <w:szCs w:val="20"/>
              </w:rPr>
              <w:t>3</w:t>
            </w:r>
            <w:r w:rsidRPr="006747EB">
              <w:rPr>
                <w:color w:val="000000"/>
                <w:sz w:val="20"/>
                <w:szCs w:val="20"/>
              </w:rPr>
              <w:t>0.08.23</w:t>
            </w:r>
          </w:p>
        </w:tc>
      </w:tr>
      <w:tr w:rsidR="00AC4C59" w:rsidRPr="00394BE9" w:rsidTr="006A0608">
        <w:trPr>
          <w:trHeight w:val="315"/>
        </w:trPr>
        <w:tc>
          <w:tcPr>
            <w:tcW w:w="709" w:type="dxa"/>
            <w:vAlign w:val="center"/>
          </w:tcPr>
          <w:p w:rsidR="00AC4C59" w:rsidRPr="00394BE9" w:rsidRDefault="00AC4C59" w:rsidP="00AC4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ОР</w:t>
            </w:r>
          </w:p>
        </w:tc>
        <w:tc>
          <w:tcPr>
            <w:tcW w:w="850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Тренажерная подготовка теплотехнического персонала</w:t>
            </w:r>
          </w:p>
        </w:tc>
        <w:tc>
          <w:tcPr>
            <w:tcW w:w="1265" w:type="dxa"/>
            <w:shd w:val="clear" w:color="auto" w:fill="auto"/>
          </w:tcPr>
          <w:p w:rsidR="00AC4C59" w:rsidRPr="00AC4C59" w:rsidRDefault="00AC4C59" w:rsidP="00AC4C59">
            <w:pPr>
              <w:jc w:val="center"/>
              <w:rPr>
                <w:sz w:val="20"/>
                <w:szCs w:val="20"/>
              </w:rPr>
            </w:pPr>
            <w:r w:rsidRPr="00AC4C59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</w:tcPr>
          <w:p w:rsidR="00AC4C59" w:rsidRPr="006747EB" w:rsidRDefault="00AC4C59" w:rsidP="00F031AC">
            <w:pPr>
              <w:rPr>
                <w:color w:val="000000"/>
                <w:sz w:val="20"/>
                <w:szCs w:val="20"/>
              </w:rPr>
            </w:pPr>
            <w:r w:rsidRPr="006747EB">
              <w:rPr>
                <w:color w:val="000000"/>
                <w:sz w:val="20"/>
                <w:szCs w:val="20"/>
              </w:rPr>
              <w:t>01.08-</w:t>
            </w:r>
            <w:r w:rsidR="00F031AC">
              <w:rPr>
                <w:color w:val="000000"/>
                <w:sz w:val="20"/>
                <w:szCs w:val="20"/>
              </w:rPr>
              <w:t>3</w:t>
            </w:r>
            <w:r w:rsidRPr="006747EB">
              <w:rPr>
                <w:color w:val="000000"/>
                <w:sz w:val="20"/>
                <w:szCs w:val="20"/>
              </w:rPr>
              <w:t>0.08.23</w:t>
            </w:r>
          </w:p>
        </w:tc>
      </w:tr>
      <w:tr w:rsidR="00AC4C59" w:rsidRPr="00394BE9" w:rsidTr="006A0608">
        <w:trPr>
          <w:trHeight w:val="315"/>
        </w:trPr>
        <w:tc>
          <w:tcPr>
            <w:tcW w:w="709" w:type="dxa"/>
            <w:vAlign w:val="center"/>
          </w:tcPr>
          <w:p w:rsidR="00AC4C59" w:rsidRPr="00394BE9" w:rsidRDefault="00AC4C59" w:rsidP="00AC4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46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очно</w:t>
            </w:r>
          </w:p>
        </w:tc>
        <w:tc>
          <w:tcPr>
            <w:tcW w:w="5539" w:type="dxa"/>
          </w:tcPr>
          <w:p w:rsidR="00AC4C59" w:rsidRPr="00F744F6" w:rsidRDefault="00AC4C59" w:rsidP="00AC4C59">
            <w:pPr>
              <w:rPr>
                <w:sz w:val="20"/>
                <w:szCs w:val="20"/>
              </w:rPr>
            </w:pPr>
            <w:r w:rsidRPr="00F744F6">
              <w:rPr>
                <w:sz w:val="20"/>
                <w:szCs w:val="20"/>
              </w:rPr>
              <w:t>Актуальные вопросы кадрового делопроизводства, изменения трудового законодательства</w:t>
            </w:r>
          </w:p>
        </w:tc>
        <w:tc>
          <w:tcPr>
            <w:tcW w:w="1265" w:type="dxa"/>
            <w:shd w:val="clear" w:color="auto" w:fill="auto"/>
          </w:tcPr>
          <w:p w:rsidR="00AC4C59" w:rsidRPr="00AC4C59" w:rsidRDefault="00AC4C59" w:rsidP="00AC4C59">
            <w:pPr>
              <w:jc w:val="center"/>
              <w:rPr>
                <w:sz w:val="20"/>
                <w:szCs w:val="20"/>
              </w:rPr>
            </w:pPr>
            <w:r w:rsidRPr="00AC4C59">
              <w:rPr>
                <w:sz w:val="20"/>
                <w:szCs w:val="20"/>
              </w:rPr>
              <w:t>40</w:t>
            </w:r>
          </w:p>
        </w:tc>
        <w:tc>
          <w:tcPr>
            <w:tcW w:w="1570" w:type="dxa"/>
          </w:tcPr>
          <w:p w:rsidR="00AC4C59" w:rsidRPr="006747EB" w:rsidRDefault="00AC4C59" w:rsidP="00F031AC">
            <w:pPr>
              <w:rPr>
                <w:color w:val="000000"/>
                <w:sz w:val="20"/>
                <w:szCs w:val="20"/>
              </w:rPr>
            </w:pPr>
            <w:r w:rsidRPr="006747EB">
              <w:rPr>
                <w:color w:val="000000"/>
                <w:sz w:val="20"/>
                <w:szCs w:val="20"/>
              </w:rPr>
              <w:t>0</w:t>
            </w:r>
            <w:r w:rsidR="00F031AC">
              <w:rPr>
                <w:color w:val="000000"/>
                <w:sz w:val="20"/>
                <w:szCs w:val="20"/>
              </w:rPr>
              <w:t>2</w:t>
            </w:r>
            <w:r w:rsidRPr="006747EB">
              <w:rPr>
                <w:color w:val="000000"/>
                <w:sz w:val="20"/>
                <w:szCs w:val="20"/>
              </w:rPr>
              <w:t>.08-</w:t>
            </w:r>
            <w:r w:rsidR="00F031AC">
              <w:rPr>
                <w:color w:val="000000"/>
                <w:sz w:val="20"/>
                <w:szCs w:val="20"/>
              </w:rPr>
              <w:t>08</w:t>
            </w:r>
            <w:r w:rsidRPr="006747EB">
              <w:rPr>
                <w:color w:val="000000"/>
                <w:sz w:val="20"/>
                <w:szCs w:val="20"/>
              </w:rPr>
              <w:t>.08.23</w:t>
            </w:r>
          </w:p>
        </w:tc>
      </w:tr>
    </w:tbl>
    <w:p w:rsidR="00394BE9" w:rsidRPr="00394BE9" w:rsidRDefault="00394BE9" w:rsidP="00394BE9">
      <w:pPr>
        <w:rPr>
          <w:color w:val="000000"/>
          <w:sz w:val="20"/>
          <w:szCs w:val="20"/>
        </w:rPr>
      </w:pPr>
    </w:p>
    <w:p w:rsidR="00070A29" w:rsidRDefault="00070A29" w:rsidP="0016564D"/>
    <w:p w:rsidR="0016564D" w:rsidRPr="0016564D" w:rsidRDefault="0016564D" w:rsidP="0016564D">
      <w:r w:rsidRPr="0016564D">
        <w:t xml:space="preserve">          П - профессиональная подготовка</w:t>
      </w:r>
    </w:p>
    <w:p w:rsidR="0016564D" w:rsidRPr="0016564D" w:rsidRDefault="0016564D" w:rsidP="0016564D">
      <w:r w:rsidRPr="0016564D">
        <w:t xml:space="preserve">         ПП -  профессиональная переподготовка</w:t>
      </w:r>
    </w:p>
    <w:p w:rsidR="0016564D" w:rsidRPr="0016564D" w:rsidRDefault="0016564D" w:rsidP="0016564D">
      <w:pPr>
        <w:rPr>
          <w:b/>
          <w:bCs/>
        </w:rPr>
      </w:pPr>
      <w:r w:rsidRPr="0016564D">
        <w:t xml:space="preserve">         ПК - повышение квалификации</w:t>
      </w:r>
    </w:p>
    <w:p w:rsidR="00B4587C" w:rsidRPr="00E40831" w:rsidRDefault="00B4587C" w:rsidP="000C0D1C">
      <w:pPr>
        <w:tabs>
          <w:tab w:val="left" w:pos="1134"/>
        </w:tabs>
        <w:spacing w:after="120"/>
        <w:ind w:firstLine="567"/>
        <w:jc w:val="both"/>
        <w:rPr>
          <w:sz w:val="22"/>
          <w:szCs w:val="22"/>
        </w:rPr>
      </w:pPr>
    </w:p>
    <w:sectPr w:rsidR="00B4587C" w:rsidRPr="00E40831" w:rsidSect="00AC6A56">
      <w:footerReference w:type="default" r:id="rId9"/>
      <w:pgSz w:w="11906" w:h="16838"/>
      <w:pgMar w:top="284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97" w:rsidRDefault="009C6D97" w:rsidP="00C3426D">
      <w:r>
        <w:separator/>
      </w:r>
    </w:p>
  </w:endnote>
  <w:endnote w:type="continuationSeparator" w:id="0">
    <w:p w:rsidR="009C6D97" w:rsidRDefault="009C6D97" w:rsidP="00C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39628"/>
      <w:docPartObj>
        <w:docPartGallery w:val="Page Numbers (Bottom of Page)"/>
        <w:docPartUnique/>
      </w:docPartObj>
    </w:sdtPr>
    <w:sdtEndPr/>
    <w:sdtContent>
      <w:p w:rsidR="00426D16" w:rsidRDefault="00426D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35A">
          <w:rPr>
            <w:noProof/>
          </w:rPr>
          <w:t>2</w:t>
        </w:r>
        <w:r>
          <w:fldChar w:fldCharType="end"/>
        </w:r>
      </w:p>
    </w:sdtContent>
  </w:sdt>
  <w:p w:rsidR="00426D16" w:rsidRDefault="00426D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97" w:rsidRDefault="009C6D97" w:rsidP="00C3426D">
      <w:r>
        <w:separator/>
      </w:r>
    </w:p>
  </w:footnote>
  <w:footnote w:type="continuationSeparator" w:id="0">
    <w:p w:rsidR="009C6D97" w:rsidRDefault="009C6D97" w:rsidP="00C3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627284"/>
    <w:multiLevelType w:val="multilevel"/>
    <w:tmpl w:val="74C4E3CC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10383"/>
    <w:multiLevelType w:val="hybridMultilevel"/>
    <w:tmpl w:val="3A2C3D70"/>
    <w:lvl w:ilvl="0" w:tplc="7ECCB866">
      <w:start w:val="1"/>
      <w:numFmt w:val="none"/>
      <w:pStyle w:val="2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007D5"/>
    <w:multiLevelType w:val="multilevel"/>
    <w:tmpl w:val="B4F2503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E6872"/>
    <w:multiLevelType w:val="hybridMultilevel"/>
    <w:tmpl w:val="8BF00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13128"/>
    <w:multiLevelType w:val="multilevel"/>
    <w:tmpl w:val="3A38CEC2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F7F99"/>
    <w:multiLevelType w:val="multilevel"/>
    <w:tmpl w:val="B33C7D96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469F3"/>
    <w:multiLevelType w:val="multilevel"/>
    <w:tmpl w:val="B0F2A3B2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15F52"/>
    <w:multiLevelType w:val="multilevel"/>
    <w:tmpl w:val="93384C64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803E4"/>
    <w:multiLevelType w:val="hybridMultilevel"/>
    <w:tmpl w:val="D75445EA"/>
    <w:lvl w:ilvl="0" w:tplc="AFBC7252">
      <w:numFmt w:val="none"/>
      <w:pStyle w:val="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7069D"/>
    <w:multiLevelType w:val="hybridMultilevel"/>
    <w:tmpl w:val="2DD82286"/>
    <w:lvl w:ilvl="0" w:tplc="D3B8C71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162F7"/>
    <w:multiLevelType w:val="multilevel"/>
    <w:tmpl w:val="90AA2E26"/>
    <w:lvl w:ilvl="0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928DD"/>
    <w:multiLevelType w:val="multilevel"/>
    <w:tmpl w:val="083E99F8"/>
    <w:lvl w:ilvl="0">
      <w:numFmt w:val="none"/>
      <w:lvlText w:val="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706F0"/>
    <w:multiLevelType w:val="hybridMultilevel"/>
    <w:tmpl w:val="37064478"/>
    <w:lvl w:ilvl="0" w:tplc="1F66128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32CDF"/>
    <w:multiLevelType w:val="multilevel"/>
    <w:tmpl w:val="AC48E106"/>
    <w:lvl w:ilvl="0">
      <w:start w:val="1"/>
      <w:numFmt w:val="none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268F"/>
    <w:multiLevelType w:val="multilevel"/>
    <w:tmpl w:val="4A6A3E80"/>
    <w:lvl w:ilvl="0">
      <w:start w:val="1"/>
      <w:numFmt w:val="decimal"/>
      <w:lvlText w:val="%1."/>
      <w:lvlJc w:val="left"/>
      <w:pPr>
        <w:tabs>
          <w:tab w:val="num" w:pos="3168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85454"/>
    <w:multiLevelType w:val="hybridMultilevel"/>
    <w:tmpl w:val="B9B4AAFA"/>
    <w:lvl w:ilvl="0" w:tplc="E5DCE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4B7C"/>
    <w:multiLevelType w:val="multilevel"/>
    <w:tmpl w:val="BE901B9A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01ACB"/>
    <w:multiLevelType w:val="multilevel"/>
    <w:tmpl w:val="2DD82286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9254A"/>
    <w:multiLevelType w:val="multilevel"/>
    <w:tmpl w:val="B274B0EA"/>
    <w:lvl w:ilvl="0">
      <w:numFmt w:val="none"/>
      <w:lvlText w:val=""/>
      <w:lvlJc w:val="center"/>
      <w:pPr>
        <w:tabs>
          <w:tab w:val="num" w:pos="1247"/>
        </w:tabs>
        <w:ind w:left="22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E4385"/>
    <w:multiLevelType w:val="multilevel"/>
    <w:tmpl w:val="AAE20D60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D21E8"/>
    <w:multiLevelType w:val="multilevel"/>
    <w:tmpl w:val="7CF406F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2CFC"/>
    <w:multiLevelType w:val="hybridMultilevel"/>
    <w:tmpl w:val="0666C24C"/>
    <w:lvl w:ilvl="0" w:tplc="BDDAD78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13DE6"/>
    <w:multiLevelType w:val="multilevel"/>
    <w:tmpl w:val="F1C23CF4"/>
    <w:lvl w:ilvl="0">
      <w:numFmt w:val="none"/>
      <w:lvlText w:val=""/>
      <w:lvlJc w:val="center"/>
      <w:pPr>
        <w:tabs>
          <w:tab w:val="num" w:pos="1247"/>
        </w:tabs>
        <w:ind w:left="227" w:firstLine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21"/>
  </w:num>
  <w:num w:numId="8">
    <w:abstractNumId w:val="3"/>
  </w:num>
  <w:num w:numId="9">
    <w:abstractNumId w:val="20"/>
  </w:num>
  <w:num w:numId="10">
    <w:abstractNumId w:val="8"/>
  </w:num>
  <w:num w:numId="11">
    <w:abstractNumId w:val="5"/>
  </w:num>
  <w:num w:numId="12">
    <w:abstractNumId w:val="11"/>
  </w:num>
  <w:num w:numId="13">
    <w:abstractNumId w:val="22"/>
  </w:num>
  <w:num w:numId="14">
    <w:abstractNumId w:val="18"/>
  </w:num>
  <w:num w:numId="15">
    <w:abstractNumId w:val="2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C"/>
    <w:rsid w:val="000035E7"/>
    <w:rsid w:val="00003962"/>
    <w:rsid w:val="00003C2F"/>
    <w:rsid w:val="00006DE9"/>
    <w:rsid w:val="00011FA3"/>
    <w:rsid w:val="00014598"/>
    <w:rsid w:val="00014D80"/>
    <w:rsid w:val="00015ABF"/>
    <w:rsid w:val="00016854"/>
    <w:rsid w:val="00022530"/>
    <w:rsid w:val="0003314C"/>
    <w:rsid w:val="00034376"/>
    <w:rsid w:val="0005363D"/>
    <w:rsid w:val="000549CF"/>
    <w:rsid w:val="00065A9F"/>
    <w:rsid w:val="000665A8"/>
    <w:rsid w:val="00070A29"/>
    <w:rsid w:val="0007664F"/>
    <w:rsid w:val="000861E1"/>
    <w:rsid w:val="00086EAF"/>
    <w:rsid w:val="000900C0"/>
    <w:rsid w:val="000927FD"/>
    <w:rsid w:val="00093CD8"/>
    <w:rsid w:val="00094278"/>
    <w:rsid w:val="00096A79"/>
    <w:rsid w:val="00096D77"/>
    <w:rsid w:val="000A2813"/>
    <w:rsid w:val="000A4E5A"/>
    <w:rsid w:val="000A5DB0"/>
    <w:rsid w:val="000A6839"/>
    <w:rsid w:val="000B1060"/>
    <w:rsid w:val="000B25E2"/>
    <w:rsid w:val="000C0D1C"/>
    <w:rsid w:val="000D021F"/>
    <w:rsid w:val="000D11E5"/>
    <w:rsid w:val="000D34D4"/>
    <w:rsid w:val="000E0A8A"/>
    <w:rsid w:val="000E0F6A"/>
    <w:rsid w:val="000E7E77"/>
    <w:rsid w:val="000F009F"/>
    <w:rsid w:val="000F5048"/>
    <w:rsid w:val="00100662"/>
    <w:rsid w:val="001170B0"/>
    <w:rsid w:val="00117C24"/>
    <w:rsid w:val="001201B9"/>
    <w:rsid w:val="00121470"/>
    <w:rsid w:val="00145B2F"/>
    <w:rsid w:val="00146F6F"/>
    <w:rsid w:val="00147F47"/>
    <w:rsid w:val="001500C8"/>
    <w:rsid w:val="0015454A"/>
    <w:rsid w:val="00154F84"/>
    <w:rsid w:val="00155B91"/>
    <w:rsid w:val="00161B9A"/>
    <w:rsid w:val="0016564D"/>
    <w:rsid w:val="001769CA"/>
    <w:rsid w:val="001940F4"/>
    <w:rsid w:val="001A5CB1"/>
    <w:rsid w:val="001B2391"/>
    <w:rsid w:val="001B66D8"/>
    <w:rsid w:val="001C0C3F"/>
    <w:rsid w:val="001C3599"/>
    <w:rsid w:val="001C74DB"/>
    <w:rsid w:val="001D0F3A"/>
    <w:rsid w:val="001D4148"/>
    <w:rsid w:val="001D6C97"/>
    <w:rsid w:val="001D6D6B"/>
    <w:rsid w:val="001E3013"/>
    <w:rsid w:val="001E4910"/>
    <w:rsid w:val="001E551E"/>
    <w:rsid w:val="001E5D72"/>
    <w:rsid w:val="001F15AF"/>
    <w:rsid w:val="001F406C"/>
    <w:rsid w:val="001F6855"/>
    <w:rsid w:val="002013FF"/>
    <w:rsid w:val="002022AF"/>
    <w:rsid w:val="002040F5"/>
    <w:rsid w:val="0020476B"/>
    <w:rsid w:val="00205921"/>
    <w:rsid w:val="002129F9"/>
    <w:rsid w:val="00215E4C"/>
    <w:rsid w:val="00220DB2"/>
    <w:rsid w:val="0022130E"/>
    <w:rsid w:val="002218D7"/>
    <w:rsid w:val="00237A68"/>
    <w:rsid w:val="00237E46"/>
    <w:rsid w:val="002407F8"/>
    <w:rsid w:val="00240D2B"/>
    <w:rsid w:val="00243884"/>
    <w:rsid w:val="00243EDA"/>
    <w:rsid w:val="002445FC"/>
    <w:rsid w:val="00244D54"/>
    <w:rsid w:val="002461BB"/>
    <w:rsid w:val="002661FF"/>
    <w:rsid w:val="0026722B"/>
    <w:rsid w:val="0027200D"/>
    <w:rsid w:val="00273C2A"/>
    <w:rsid w:val="00274CC1"/>
    <w:rsid w:val="00275B33"/>
    <w:rsid w:val="00277B30"/>
    <w:rsid w:val="00281B81"/>
    <w:rsid w:val="00286FD7"/>
    <w:rsid w:val="00295A70"/>
    <w:rsid w:val="002A7A90"/>
    <w:rsid w:val="002A7EB1"/>
    <w:rsid w:val="002B04C1"/>
    <w:rsid w:val="002B3425"/>
    <w:rsid w:val="002B3492"/>
    <w:rsid w:val="002B7BFE"/>
    <w:rsid w:val="002C6796"/>
    <w:rsid w:val="002D6174"/>
    <w:rsid w:val="002E0932"/>
    <w:rsid w:val="002E1B92"/>
    <w:rsid w:val="002F2F0F"/>
    <w:rsid w:val="002F3FD7"/>
    <w:rsid w:val="002F7799"/>
    <w:rsid w:val="003007FC"/>
    <w:rsid w:val="003022B9"/>
    <w:rsid w:val="003033EC"/>
    <w:rsid w:val="003040DE"/>
    <w:rsid w:val="00310FC2"/>
    <w:rsid w:val="00310FEC"/>
    <w:rsid w:val="003111FD"/>
    <w:rsid w:val="003139CA"/>
    <w:rsid w:val="003263BD"/>
    <w:rsid w:val="0032646C"/>
    <w:rsid w:val="00327C54"/>
    <w:rsid w:val="00332CA6"/>
    <w:rsid w:val="00340106"/>
    <w:rsid w:val="003452B5"/>
    <w:rsid w:val="00347494"/>
    <w:rsid w:val="00347FB8"/>
    <w:rsid w:val="00353C4A"/>
    <w:rsid w:val="00357197"/>
    <w:rsid w:val="00362D9F"/>
    <w:rsid w:val="003631A8"/>
    <w:rsid w:val="0036479A"/>
    <w:rsid w:val="0037243A"/>
    <w:rsid w:val="003824B6"/>
    <w:rsid w:val="00387CF7"/>
    <w:rsid w:val="00391347"/>
    <w:rsid w:val="00394BE9"/>
    <w:rsid w:val="00397AF7"/>
    <w:rsid w:val="003A07F4"/>
    <w:rsid w:val="003A3081"/>
    <w:rsid w:val="003C6C28"/>
    <w:rsid w:val="003C72C7"/>
    <w:rsid w:val="003D3E71"/>
    <w:rsid w:val="003D6E30"/>
    <w:rsid w:val="003E74D3"/>
    <w:rsid w:val="003F394B"/>
    <w:rsid w:val="003F4F2D"/>
    <w:rsid w:val="003F5A1E"/>
    <w:rsid w:val="003F62E0"/>
    <w:rsid w:val="004049C5"/>
    <w:rsid w:val="00407583"/>
    <w:rsid w:val="00410BAD"/>
    <w:rsid w:val="004242DB"/>
    <w:rsid w:val="004247EE"/>
    <w:rsid w:val="00425DE7"/>
    <w:rsid w:val="00426D16"/>
    <w:rsid w:val="00431BC2"/>
    <w:rsid w:val="0043224F"/>
    <w:rsid w:val="00432DB6"/>
    <w:rsid w:val="00433373"/>
    <w:rsid w:val="00434BE8"/>
    <w:rsid w:val="00441088"/>
    <w:rsid w:val="0044324F"/>
    <w:rsid w:val="00445659"/>
    <w:rsid w:val="00446160"/>
    <w:rsid w:val="0044622E"/>
    <w:rsid w:val="0045136B"/>
    <w:rsid w:val="004530A8"/>
    <w:rsid w:val="0046655B"/>
    <w:rsid w:val="0047760A"/>
    <w:rsid w:val="00484234"/>
    <w:rsid w:val="0049197D"/>
    <w:rsid w:val="00495D63"/>
    <w:rsid w:val="004A1D45"/>
    <w:rsid w:val="004A6D18"/>
    <w:rsid w:val="004B5ED5"/>
    <w:rsid w:val="004C12C1"/>
    <w:rsid w:val="004C46B6"/>
    <w:rsid w:val="004C6C4B"/>
    <w:rsid w:val="004E238E"/>
    <w:rsid w:val="004F0D65"/>
    <w:rsid w:val="004F7321"/>
    <w:rsid w:val="005044CB"/>
    <w:rsid w:val="00511E46"/>
    <w:rsid w:val="0051302F"/>
    <w:rsid w:val="00514631"/>
    <w:rsid w:val="00514FF6"/>
    <w:rsid w:val="00515523"/>
    <w:rsid w:val="00517E45"/>
    <w:rsid w:val="00523059"/>
    <w:rsid w:val="0052378B"/>
    <w:rsid w:val="00524BA0"/>
    <w:rsid w:val="00536598"/>
    <w:rsid w:val="00537FC7"/>
    <w:rsid w:val="005450BB"/>
    <w:rsid w:val="00546328"/>
    <w:rsid w:val="005520A6"/>
    <w:rsid w:val="0055272A"/>
    <w:rsid w:val="0055608E"/>
    <w:rsid w:val="0055615B"/>
    <w:rsid w:val="0056047A"/>
    <w:rsid w:val="005626CB"/>
    <w:rsid w:val="00572218"/>
    <w:rsid w:val="00572B81"/>
    <w:rsid w:val="005742C6"/>
    <w:rsid w:val="00581086"/>
    <w:rsid w:val="00584C00"/>
    <w:rsid w:val="00586FD6"/>
    <w:rsid w:val="00587612"/>
    <w:rsid w:val="00591F97"/>
    <w:rsid w:val="00594298"/>
    <w:rsid w:val="00595301"/>
    <w:rsid w:val="005A06F0"/>
    <w:rsid w:val="005A152D"/>
    <w:rsid w:val="005B25AE"/>
    <w:rsid w:val="005D0C66"/>
    <w:rsid w:val="005D5EBE"/>
    <w:rsid w:val="005D6B5B"/>
    <w:rsid w:val="005E55BE"/>
    <w:rsid w:val="005E7ABB"/>
    <w:rsid w:val="005F0A53"/>
    <w:rsid w:val="005F4E5B"/>
    <w:rsid w:val="006028B2"/>
    <w:rsid w:val="00602D0E"/>
    <w:rsid w:val="00607FC7"/>
    <w:rsid w:val="0061191C"/>
    <w:rsid w:val="00613185"/>
    <w:rsid w:val="006379D4"/>
    <w:rsid w:val="00643702"/>
    <w:rsid w:val="00657A7E"/>
    <w:rsid w:val="0066251F"/>
    <w:rsid w:val="0066420B"/>
    <w:rsid w:val="00665E09"/>
    <w:rsid w:val="00670797"/>
    <w:rsid w:val="006747EB"/>
    <w:rsid w:val="00680C25"/>
    <w:rsid w:val="0068334C"/>
    <w:rsid w:val="0068394F"/>
    <w:rsid w:val="006859FB"/>
    <w:rsid w:val="00693D1C"/>
    <w:rsid w:val="006A06EA"/>
    <w:rsid w:val="006A1E27"/>
    <w:rsid w:val="006A2975"/>
    <w:rsid w:val="006B00BB"/>
    <w:rsid w:val="006B6EB7"/>
    <w:rsid w:val="006C0366"/>
    <w:rsid w:val="006C23D6"/>
    <w:rsid w:val="006C6575"/>
    <w:rsid w:val="006C68CF"/>
    <w:rsid w:val="006C6BB6"/>
    <w:rsid w:val="006D7FDD"/>
    <w:rsid w:val="006E6E97"/>
    <w:rsid w:val="006F030B"/>
    <w:rsid w:val="006F1C9F"/>
    <w:rsid w:val="006F48FC"/>
    <w:rsid w:val="006F4B66"/>
    <w:rsid w:val="006F70F6"/>
    <w:rsid w:val="0070309E"/>
    <w:rsid w:val="007120D3"/>
    <w:rsid w:val="00712335"/>
    <w:rsid w:val="0071271C"/>
    <w:rsid w:val="007219F5"/>
    <w:rsid w:val="00721C76"/>
    <w:rsid w:val="00733737"/>
    <w:rsid w:val="00735E45"/>
    <w:rsid w:val="007371E6"/>
    <w:rsid w:val="00740B0A"/>
    <w:rsid w:val="00751A79"/>
    <w:rsid w:val="007606D0"/>
    <w:rsid w:val="0077112B"/>
    <w:rsid w:val="00783302"/>
    <w:rsid w:val="00784B70"/>
    <w:rsid w:val="0078705B"/>
    <w:rsid w:val="00791BE5"/>
    <w:rsid w:val="0079266B"/>
    <w:rsid w:val="00794020"/>
    <w:rsid w:val="007B377B"/>
    <w:rsid w:val="007B447E"/>
    <w:rsid w:val="007B7ACD"/>
    <w:rsid w:val="007C1324"/>
    <w:rsid w:val="007C36B4"/>
    <w:rsid w:val="007C3E57"/>
    <w:rsid w:val="007C5A0B"/>
    <w:rsid w:val="007C6911"/>
    <w:rsid w:val="007C6B07"/>
    <w:rsid w:val="007C7C20"/>
    <w:rsid w:val="007D0F31"/>
    <w:rsid w:val="007D1FFE"/>
    <w:rsid w:val="007D222C"/>
    <w:rsid w:val="007D2DBF"/>
    <w:rsid w:val="007D7BB9"/>
    <w:rsid w:val="007E44A6"/>
    <w:rsid w:val="007E4B96"/>
    <w:rsid w:val="007E5CAA"/>
    <w:rsid w:val="007F2FFC"/>
    <w:rsid w:val="007F37E5"/>
    <w:rsid w:val="007F3D9E"/>
    <w:rsid w:val="00817DC3"/>
    <w:rsid w:val="00820632"/>
    <w:rsid w:val="008229F0"/>
    <w:rsid w:val="00830E94"/>
    <w:rsid w:val="00840D4E"/>
    <w:rsid w:val="00843A23"/>
    <w:rsid w:val="0085237F"/>
    <w:rsid w:val="0085266F"/>
    <w:rsid w:val="008570EE"/>
    <w:rsid w:val="008608CC"/>
    <w:rsid w:val="00861F08"/>
    <w:rsid w:val="00862601"/>
    <w:rsid w:val="00866BC1"/>
    <w:rsid w:val="008735F7"/>
    <w:rsid w:val="0087474B"/>
    <w:rsid w:val="008900A0"/>
    <w:rsid w:val="008A45A7"/>
    <w:rsid w:val="008A5DE6"/>
    <w:rsid w:val="008C1CB1"/>
    <w:rsid w:val="008C646D"/>
    <w:rsid w:val="008D66E1"/>
    <w:rsid w:val="008E3DF1"/>
    <w:rsid w:val="008E6B26"/>
    <w:rsid w:val="008E78C4"/>
    <w:rsid w:val="008E7B82"/>
    <w:rsid w:val="008F66C2"/>
    <w:rsid w:val="00900EA3"/>
    <w:rsid w:val="00901683"/>
    <w:rsid w:val="009023D2"/>
    <w:rsid w:val="00907DA9"/>
    <w:rsid w:val="00913123"/>
    <w:rsid w:val="00916065"/>
    <w:rsid w:val="00926253"/>
    <w:rsid w:val="00927C1C"/>
    <w:rsid w:val="00931200"/>
    <w:rsid w:val="00933E31"/>
    <w:rsid w:val="00940DBE"/>
    <w:rsid w:val="00946BE2"/>
    <w:rsid w:val="009471DA"/>
    <w:rsid w:val="00951A6C"/>
    <w:rsid w:val="009532A4"/>
    <w:rsid w:val="00960654"/>
    <w:rsid w:val="00973B89"/>
    <w:rsid w:val="009811B2"/>
    <w:rsid w:val="009839DC"/>
    <w:rsid w:val="009849CE"/>
    <w:rsid w:val="00984CD9"/>
    <w:rsid w:val="0099405D"/>
    <w:rsid w:val="00995370"/>
    <w:rsid w:val="00996F5C"/>
    <w:rsid w:val="009A0F0C"/>
    <w:rsid w:val="009A351B"/>
    <w:rsid w:val="009A40CC"/>
    <w:rsid w:val="009A641C"/>
    <w:rsid w:val="009B5514"/>
    <w:rsid w:val="009B7157"/>
    <w:rsid w:val="009C0FD3"/>
    <w:rsid w:val="009C4C47"/>
    <w:rsid w:val="009C6D97"/>
    <w:rsid w:val="009C737D"/>
    <w:rsid w:val="009D46E8"/>
    <w:rsid w:val="009E1D3D"/>
    <w:rsid w:val="009E69C6"/>
    <w:rsid w:val="009F00F0"/>
    <w:rsid w:val="009F0860"/>
    <w:rsid w:val="009F29F9"/>
    <w:rsid w:val="009F64C6"/>
    <w:rsid w:val="00A02093"/>
    <w:rsid w:val="00A02C4B"/>
    <w:rsid w:val="00A077D1"/>
    <w:rsid w:val="00A116F1"/>
    <w:rsid w:val="00A16C59"/>
    <w:rsid w:val="00A24999"/>
    <w:rsid w:val="00A26478"/>
    <w:rsid w:val="00A30C7D"/>
    <w:rsid w:val="00A34448"/>
    <w:rsid w:val="00A377B1"/>
    <w:rsid w:val="00A40829"/>
    <w:rsid w:val="00A46821"/>
    <w:rsid w:val="00A54D9E"/>
    <w:rsid w:val="00A56A08"/>
    <w:rsid w:val="00A61B6E"/>
    <w:rsid w:val="00A71697"/>
    <w:rsid w:val="00A738C1"/>
    <w:rsid w:val="00A7535A"/>
    <w:rsid w:val="00A80A9D"/>
    <w:rsid w:val="00A811CC"/>
    <w:rsid w:val="00A81CAE"/>
    <w:rsid w:val="00A9227F"/>
    <w:rsid w:val="00A95B81"/>
    <w:rsid w:val="00A977A4"/>
    <w:rsid w:val="00AA4BD7"/>
    <w:rsid w:val="00AB3A22"/>
    <w:rsid w:val="00AB6F1F"/>
    <w:rsid w:val="00AB790A"/>
    <w:rsid w:val="00AC0529"/>
    <w:rsid w:val="00AC4C59"/>
    <w:rsid w:val="00AC6A56"/>
    <w:rsid w:val="00AE7BF5"/>
    <w:rsid w:val="00AF333A"/>
    <w:rsid w:val="00AF441F"/>
    <w:rsid w:val="00AF52DC"/>
    <w:rsid w:val="00B073BB"/>
    <w:rsid w:val="00B07D04"/>
    <w:rsid w:val="00B15240"/>
    <w:rsid w:val="00B15BC9"/>
    <w:rsid w:val="00B2307B"/>
    <w:rsid w:val="00B2431F"/>
    <w:rsid w:val="00B31B0F"/>
    <w:rsid w:val="00B32A4B"/>
    <w:rsid w:val="00B33E57"/>
    <w:rsid w:val="00B40702"/>
    <w:rsid w:val="00B4325C"/>
    <w:rsid w:val="00B45645"/>
    <w:rsid w:val="00B45793"/>
    <w:rsid w:val="00B4587C"/>
    <w:rsid w:val="00B46854"/>
    <w:rsid w:val="00B472AD"/>
    <w:rsid w:val="00B47E32"/>
    <w:rsid w:val="00B57691"/>
    <w:rsid w:val="00B7576B"/>
    <w:rsid w:val="00B77E6E"/>
    <w:rsid w:val="00B81B04"/>
    <w:rsid w:val="00B84706"/>
    <w:rsid w:val="00B85970"/>
    <w:rsid w:val="00B90962"/>
    <w:rsid w:val="00B91446"/>
    <w:rsid w:val="00B936B2"/>
    <w:rsid w:val="00B956A6"/>
    <w:rsid w:val="00BB1D76"/>
    <w:rsid w:val="00BC51C4"/>
    <w:rsid w:val="00BC6EE2"/>
    <w:rsid w:val="00BD34FB"/>
    <w:rsid w:val="00BD5B8B"/>
    <w:rsid w:val="00BE3906"/>
    <w:rsid w:val="00BF1D1D"/>
    <w:rsid w:val="00C059C3"/>
    <w:rsid w:val="00C10D48"/>
    <w:rsid w:val="00C2165F"/>
    <w:rsid w:val="00C225C2"/>
    <w:rsid w:val="00C23100"/>
    <w:rsid w:val="00C2558B"/>
    <w:rsid w:val="00C30578"/>
    <w:rsid w:val="00C324F7"/>
    <w:rsid w:val="00C3426D"/>
    <w:rsid w:val="00C42149"/>
    <w:rsid w:val="00C44D61"/>
    <w:rsid w:val="00C4501F"/>
    <w:rsid w:val="00C46520"/>
    <w:rsid w:val="00C50C92"/>
    <w:rsid w:val="00C511EC"/>
    <w:rsid w:val="00C514C8"/>
    <w:rsid w:val="00C51B0C"/>
    <w:rsid w:val="00C573A1"/>
    <w:rsid w:val="00C62EFB"/>
    <w:rsid w:val="00C70C05"/>
    <w:rsid w:val="00C739C8"/>
    <w:rsid w:val="00C77F94"/>
    <w:rsid w:val="00C96E0D"/>
    <w:rsid w:val="00C97D35"/>
    <w:rsid w:val="00CA13EE"/>
    <w:rsid w:val="00CA1E1D"/>
    <w:rsid w:val="00CA40B3"/>
    <w:rsid w:val="00CA7E26"/>
    <w:rsid w:val="00CB07DD"/>
    <w:rsid w:val="00CB190D"/>
    <w:rsid w:val="00CB3245"/>
    <w:rsid w:val="00CB3F27"/>
    <w:rsid w:val="00CB44C1"/>
    <w:rsid w:val="00CC21D5"/>
    <w:rsid w:val="00CC3413"/>
    <w:rsid w:val="00CC3E57"/>
    <w:rsid w:val="00CC59D7"/>
    <w:rsid w:val="00CD67D5"/>
    <w:rsid w:val="00CD6F8F"/>
    <w:rsid w:val="00CE1C05"/>
    <w:rsid w:val="00CE43A7"/>
    <w:rsid w:val="00CE7119"/>
    <w:rsid w:val="00CF2D06"/>
    <w:rsid w:val="00CF5046"/>
    <w:rsid w:val="00D04C40"/>
    <w:rsid w:val="00D04C95"/>
    <w:rsid w:val="00D057A8"/>
    <w:rsid w:val="00D07E1D"/>
    <w:rsid w:val="00D114B0"/>
    <w:rsid w:val="00D148E8"/>
    <w:rsid w:val="00D1662D"/>
    <w:rsid w:val="00D21349"/>
    <w:rsid w:val="00D23345"/>
    <w:rsid w:val="00D40E15"/>
    <w:rsid w:val="00D40EE4"/>
    <w:rsid w:val="00D45BDE"/>
    <w:rsid w:val="00D472F2"/>
    <w:rsid w:val="00D47A51"/>
    <w:rsid w:val="00D53BB6"/>
    <w:rsid w:val="00D55084"/>
    <w:rsid w:val="00D66EAE"/>
    <w:rsid w:val="00D67F6D"/>
    <w:rsid w:val="00D70BE2"/>
    <w:rsid w:val="00D72EA9"/>
    <w:rsid w:val="00D73648"/>
    <w:rsid w:val="00D77BB9"/>
    <w:rsid w:val="00D77C04"/>
    <w:rsid w:val="00D862AD"/>
    <w:rsid w:val="00D86DED"/>
    <w:rsid w:val="00D91B17"/>
    <w:rsid w:val="00D93F52"/>
    <w:rsid w:val="00D95022"/>
    <w:rsid w:val="00D95082"/>
    <w:rsid w:val="00DA088D"/>
    <w:rsid w:val="00DA563F"/>
    <w:rsid w:val="00DB14BF"/>
    <w:rsid w:val="00DB6E53"/>
    <w:rsid w:val="00DC1A43"/>
    <w:rsid w:val="00DC4CA5"/>
    <w:rsid w:val="00DC72E5"/>
    <w:rsid w:val="00DD2D35"/>
    <w:rsid w:val="00DE1763"/>
    <w:rsid w:val="00DE341F"/>
    <w:rsid w:val="00DE6160"/>
    <w:rsid w:val="00DF6FF1"/>
    <w:rsid w:val="00DF73F2"/>
    <w:rsid w:val="00E017EC"/>
    <w:rsid w:val="00E03411"/>
    <w:rsid w:val="00E05387"/>
    <w:rsid w:val="00E127E2"/>
    <w:rsid w:val="00E14D24"/>
    <w:rsid w:val="00E16BB8"/>
    <w:rsid w:val="00E21072"/>
    <w:rsid w:val="00E21DBB"/>
    <w:rsid w:val="00E25F42"/>
    <w:rsid w:val="00E37F4A"/>
    <w:rsid w:val="00E40831"/>
    <w:rsid w:val="00E44C26"/>
    <w:rsid w:val="00E45284"/>
    <w:rsid w:val="00E45D71"/>
    <w:rsid w:val="00E63846"/>
    <w:rsid w:val="00E646DE"/>
    <w:rsid w:val="00E66168"/>
    <w:rsid w:val="00E729A1"/>
    <w:rsid w:val="00E758EA"/>
    <w:rsid w:val="00E81076"/>
    <w:rsid w:val="00E81809"/>
    <w:rsid w:val="00E83E8E"/>
    <w:rsid w:val="00E901FC"/>
    <w:rsid w:val="00E9110C"/>
    <w:rsid w:val="00E939B8"/>
    <w:rsid w:val="00EA2874"/>
    <w:rsid w:val="00EA3474"/>
    <w:rsid w:val="00EA6D71"/>
    <w:rsid w:val="00EB08AB"/>
    <w:rsid w:val="00EB3609"/>
    <w:rsid w:val="00EB4A36"/>
    <w:rsid w:val="00ED25E4"/>
    <w:rsid w:val="00EE6E85"/>
    <w:rsid w:val="00EE70E6"/>
    <w:rsid w:val="00EF73D8"/>
    <w:rsid w:val="00F01D67"/>
    <w:rsid w:val="00F024BA"/>
    <w:rsid w:val="00F031AC"/>
    <w:rsid w:val="00F053E6"/>
    <w:rsid w:val="00F12294"/>
    <w:rsid w:val="00F23876"/>
    <w:rsid w:val="00F34D5A"/>
    <w:rsid w:val="00F358AA"/>
    <w:rsid w:val="00F362BE"/>
    <w:rsid w:val="00F41593"/>
    <w:rsid w:val="00F6232F"/>
    <w:rsid w:val="00F6241F"/>
    <w:rsid w:val="00F70D35"/>
    <w:rsid w:val="00F70FE8"/>
    <w:rsid w:val="00F71284"/>
    <w:rsid w:val="00F7320B"/>
    <w:rsid w:val="00F744F6"/>
    <w:rsid w:val="00F80178"/>
    <w:rsid w:val="00F9046E"/>
    <w:rsid w:val="00F9214E"/>
    <w:rsid w:val="00F9423F"/>
    <w:rsid w:val="00F953E7"/>
    <w:rsid w:val="00F95A53"/>
    <w:rsid w:val="00F96D09"/>
    <w:rsid w:val="00FA3E67"/>
    <w:rsid w:val="00FA41F4"/>
    <w:rsid w:val="00FA6E3A"/>
    <w:rsid w:val="00FA7BFD"/>
    <w:rsid w:val="00FB08FD"/>
    <w:rsid w:val="00FB133F"/>
    <w:rsid w:val="00FB25C3"/>
    <w:rsid w:val="00FB3DB9"/>
    <w:rsid w:val="00FB6B9C"/>
    <w:rsid w:val="00FC1ADF"/>
    <w:rsid w:val="00FC347C"/>
    <w:rsid w:val="00FC7E6E"/>
    <w:rsid w:val="00FD362F"/>
    <w:rsid w:val="00FD437E"/>
    <w:rsid w:val="00FE156A"/>
    <w:rsid w:val="00FE1F38"/>
    <w:rsid w:val="00FE238F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CBEE6"/>
  <w15:docId w15:val="{6CBEF09B-D164-4C14-B039-D0BBB02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qFormat/>
    <w:rsid w:val="00670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личный стиль"/>
    <w:basedOn w:val="a"/>
    <w:next w:val="a"/>
    <w:rsid w:val="00A30C7D"/>
    <w:pPr>
      <w:tabs>
        <w:tab w:val="left" w:pos="1077"/>
      </w:tabs>
    </w:pPr>
    <w:rPr>
      <w:sz w:val="26"/>
    </w:rPr>
  </w:style>
  <w:style w:type="paragraph" w:customStyle="1" w:styleId="2">
    <w:name w:val="личный стиль 2"/>
    <w:basedOn w:val="a4"/>
    <w:autoRedefine/>
    <w:rsid w:val="00BF1D1D"/>
    <w:pPr>
      <w:numPr>
        <w:numId w:val="15"/>
      </w:numPr>
      <w:jc w:val="both"/>
    </w:pPr>
  </w:style>
  <w:style w:type="paragraph" w:customStyle="1" w:styleId="3">
    <w:name w:val="личный стиль 3"/>
    <w:basedOn w:val="a4"/>
    <w:autoRedefine/>
    <w:rsid w:val="00EB08AB"/>
    <w:pPr>
      <w:numPr>
        <w:numId w:val="3"/>
      </w:numPr>
      <w:tabs>
        <w:tab w:val="clear" w:pos="0"/>
        <w:tab w:val="clear" w:pos="1077"/>
        <w:tab w:val="num" w:pos="-108"/>
      </w:tabs>
      <w:ind w:left="-108" w:right="-108"/>
      <w:jc w:val="both"/>
    </w:pPr>
    <w:rPr>
      <w:szCs w:val="26"/>
    </w:rPr>
  </w:style>
  <w:style w:type="paragraph" w:styleId="a5">
    <w:name w:val="Balloon Text"/>
    <w:basedOn w:val="a"/>
    <w:link w:val="a6"/>
    <w:rsid w:val="00B4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7E5"/>
    <w:pPr>
      <w:ind w:left="720"/>
      <w:contextualSpacing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7F37E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7E5"/>
    <w:pPr>
      <w:widowControl w:val="0"/>
      <w:shd w:val="clear" w:color="auto" w:fill="FFFFFF"/>
      <w:spacing w:before="660" w:after="60" w:line="0" w:lineRule="atLeast"/>
    </w:pPr>
    <w:rPr>
      <w:b/>
      <w:bCs/>
      <w:sz w:val="20"/>
      <w:szCs w:val="20"/>
    </w:rPr>
  </w:style>
  <w:style w:type="character" w:customStyle="1" w:styleId="21">
    <w:name w:val="Основной текст (2)_"/>
    <w:link w:val="22"/>
    <w:locked/>
    <w:rsid w:val="007F37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7E5"/>
    <w:pPr>
      <w:widowControl w:val="0"/>
      <w:shd w:val="clear" w:color="auto" w:fill="FFFFFF"/>
      <w:spacing w:before="300" w:after="240" w:line="274" w:lineRule="exact"/>
      <w:jc w:val="both"/>
    </w:pPr>
    <w:rPr>
      <w:sz w:val="20"/>
      <w:szCs w:val="20"/>
    </w:rPr>
  </w:style>
  <w:style w:type="paragraph" w:styleId="a8">
    <w:name w:val="header"/>
    <w:basedOn w:val="a"/>
    <w:link w:val="a9"/>
    <w:rsid w:val="00C342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3426D"/>
    <w:rPr>
      <w:sz w:val="24"/>
      <w:szCs w:val="24"/>
    </w:rPr>
  </w:style>
  <w:style w:type="paragraph" w:styleId="aa">
    <w:name w:val="footer"/>
    <w:basedOn w:val="a"/>
    <w:link w:val="ab"/>
    <w:uiPriority w:val="99"/>
    <w:rsid w:val="00C342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26D"/>
    <w:rPr>
      <w:sz w:val="24"/>
      <w:szCs w:val="24"/>
    </w:rPr>
  </w:style>
  <w:style w:type="paragraph" w:styleId="ac">
    <w:name w:val="Body Text Indent"/>
    <w:basedOn w:val="a"/>
    <w:link w:val="ad"/>
    <w:rsid w:val="00913123"/>
    <w:pPr>
      <w:ind w:firstLine="360"/>
      <w:jc w:val="both"/>
    </w:pPr>
  </w:style>
  <w:style w:type="character" w:customStyle="1" w:styleId="ad">
    <w:name w:val="Основной текст с отступом Знак"/>
    <w:basedOn w:val="a0"/>
    <w:link w:val="ac"/>
    <w:rsid w:val="00913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fidinaIV\Desktop\&#1096;&#1072;&#1073;&#1083;&#1086;&#1085;&#1099;\&#1064;&#1072;&#1073;&#1083;&#1086;&#1085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65EC-A7A3-47EC-BBA7-E5BD0B63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20781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ЗАО ИТС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Панафидина И.В.</dc:creator>
  <cp:lastModifiedBy>Аверьяскина Светлана Антоновна \ Svetlana Averiaskina</cp:lastModifiedBy>
  <cp:revision>464</cp:revision>
  <cp:lastPrinted>2023-04-14T06:50:00Z</cp:lastPrinted>
  <dcterms:created xsi:type="dcterms:W3CDTF">2022-09-06T08:41:00Z</dcterms:created>
  <dcterms:modified xsi:type="dcterms:W3CDTF">2023-07-14T06:48:00Z</dcterms:modified>
</cp:coreProperties>
</file>