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1D" w:rsidRDefault="00FD391D" w:rsidP="00FD39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753814</wp:posOffset>
            </wp:positionH>
            <wp:positionV relativeFrom="margin">
              <wp:posOffset>-326973</wp:posOffset>
            </wp:positionV>
            <wp:extent cx="5939790" cy="112839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1D" w:rsidRPr="00FD391D" w:rsidRDefault="00FD391D" w:rsidP="00FD391D"/>
    <w:p w:rsidR="00FD391D" w:rsidRPr="00FD391D" w:rsidRDefault="00FD391D" w:rsidP="00FD391D"/>
    <w:p w:rsidR="00FD391D" w:rsidRPr="00FD391D" w:rsidRDefault="00FD391D" w:rsidP="00FD391D"/>
    <w:p w:rsidR="00FD391D" w:rsidRPr="00FD391D" w:rsidRDefault="00FD391D" w:rsidP="00FD391D">
      <w:pPr>
        <w:tabs>
          <w:tab w:val="left" w:pos="61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391D">
        <w:rPr>
          <w:rFonts w:ascii="Times New Roman" w:hAnsi="Times New Roman" w:cs="Times New Roman"/>
          <w:sz w:val="28"/>
          <w:szCs w:val="28"/>
        </w:rPr>
        <w:t>План обучения на июль 2021 г.</w:t>
      </w:r>
      <w:r>
        <w:rPr>
          <w:rFonts w:ascii="Times New Roman" w:hAnsi="Times New Roman" w:cs="Times New Roman"/>
          <w:sz w:val="28"/>
          <w:szCs w:val="28"/>
        </w:rPr>
        <w:t xml:space="preserve"> (Кемерово)</w:t>
      </w:r>
    </w:p>
    <w:tbl>
      <w:tblPr>
        <w:tblpPr w:leftFromText="180" w:rightFromText="180" w:vertAnchor="text" w:horzAnchor="margin" w:tblpXSpec="center" w:tblpY="483"/>
        <w:tblW w:w="9289" w:type="dxa"/>
        <w:tblLook w:val="04A0" w:firstRow="1" w:lastRow="0" w:firstColumn="1" w:lastColumn="0" w:noHBand="0" w:noVBand="1"/>
      </w:tblPr>
      <w:tblGrid>
        <w:gridCol w:w="539"/>
        <w:gridCol w:w="1667"/>
        <w:gridCol w:w="4534"/>
        <w:gridCol w:w="1321"/>
        <w:gridCol w:w="1228"/>
      </w:tblGrid>
      <w:tr w:rsidR="00FD391D" w:rsidRPr="00FD391D" w:rsidTr="001B5DB6">
        <w:trPr>
          <w:trHeight w:val="7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602A1A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программы/</w:t>
            </w: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предприятие (подразделение)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обучения</w:t>
            </w:r>
          </w:p>
        </w:tc>
      </w:tr>
      <w:tr w:rsidR="00FD391D" w:rsidRPr="00FD391D" w:rsidTr="001B5DB6">
        <w:trPr>
          <w:trHeight w:val="10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начало обучения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окончание обуче</w:t>
            </w:r>
            <w:bookmarkStart w:id="0" w:name="_GoBack"/>
            <w:bookmarkEnd w:id="0"/>
            <w:r w:rsidRPr="00FD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</w:tr>
      <w:tr w:rsidR="00FD391D" w:rsidRPr="00FD391D" w:rsidTr="00FD391D">
        <w:trPr>
          <w:trHeight w:val="10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</w:tr>
      <w:tr w:rsidR="00FD391D" w:rsidRPr="00FD391D" w:rsidTr="00FD391D">
        <w:trPr>
          <w:trHeight w:val="84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работодателей и работников по вопросам охраны труда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09.07</w:t>
            </w:r>
          </w:p>
        </w:tc>
      </w:tr>
      <w:tr w:rsidR="00FD391D" w:rsidRPr="00FD391D" w:rsidTr="00FD391D">
        <w:trPr>
          <w:trHeight w:val="7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пострадавшему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</w:t>
            </w:r>
          </w:p>
        </w:tc>
      </w:tr>
      <w:tr w:rsidR="00FD391D" w:rsidRPr="00FD391D" w:rsidTr="00FD391D">
        <w:trPr>
          <w:trHeight w:val="79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промышленной безопасности (А.1.)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14.07</w:t>
            </w:r>
          </w:p>
        </w:tc>
      </w:tr>
      <w:tr w:rsidR="00FD391D" w:rsidRPr="00FD391D" w:rsidTr="00FD391D">
        <w:trPr>
          <w:trHeight w:val="72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объектов, использующих сжиженные углеводородные газы (Б7.2)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</w:t>
            </w:r>
          </w:p>
        </w:tc>
      </w:tr>
      <w:tr w:rsidR="00FD391D" w:rsidRPr="00FD391D" w:rsidTr="00FD391D">
        <w:trPr>
          <w:trHeight w:val="109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Эксплуатация трубопроводов пара и горячей воды на опасных производственных объектах (Б8.22)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18.07</w:t>
            </w:r>
          </w:p>
        </w:tc>
      </w:tr>
      <w:tr w:rsidR="00FD391D" w:rsidRPr="00FD391D" w:rsidTr="00FD391D">
        <w:trPr>
          <w:trHeight w:val="11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оперативного персонала электрических цехов, 2 уровень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</w:t>
            </w:r>
          </w:p>
        </w:tc>
      </w:tr>
      <w:tr w:rsidR="00FD391D" w:rsidRPr="00FD391D" w:rsidTr="00FD391D">
        <w:trPr>
          <w:trHeight w:val="11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котлов (Экзамен)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391D" w:rsidRPr="00FD391D" w:rsidTr="00FD391D">
        <w:trPr>
          <w:trHeight w:val="89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</w:t>
            </w:r>
          </w:p>
        </w:tc>
      </w:tr>
      <w:tr w:rsidR="00FD391D" w:rsidRPr="00FD391D" w:rsidTr="00FD391D">
        <w:trPr>
          <w:trHeight w:val="111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391D" w:rsidRPr="00FD391D" w:rsidRDefault="00FD391D" w:rsidP="00FD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3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</w:t>
            </w:r>
          </w:p>
        </w:tc>
      </w:tr>
    </w:tbl>
    <w:p w:rsidR="00FD391D" w:rsidRPr="004A3433" w:rsidRDefault="00FD391D" w:rsidP="00FD3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391D" w:rsidRPr="00FD391D" w:rsidRDefault="00FD391D" w:rsidP="00FD391D">
      <w:pPr>
        <w:tabs>
          <w:tab w:val="left" w:pos="6123"/>
        </w:tabs>
      </w:pPr>
    </w:p>
    <w:sectPr w:rsidR="00FD391D" w:rsidRPr="00FD391D" w:rsidSect="00FD391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D4"/>
    <w:rsid w:val="001B5DB6"/>
    <w:rsid w:val="001E7508"/>
    <w:rsid w:val="00602A1A"/>
    <w:rsid w:val="00AD55D4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6EC8-DB68-455D-9A1F-CAAE0F22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Александрович</dc:creator>
  <cp:keywords/>
  <dc:description/>
  <cp:lastModifiedBy>Петров Сергей Александрович</cp:lastModifiedBy>
  <cp:revision>4</cp:revision>
  <dcterms:created xsi:type="dcterms:W3CDTF">2021-06-30T08:20:00Z</dcterms:created>
  <dcterms:modified xsi:type="dcterms:W3CDTF">2021-06-30T08:22:00Z</dcterms:modified>
</cp:coreProperties>
</file>